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F45D" w14:textId="77777777" w:rsidR="00BF7E95" w:rsidRPr="00780942" w:rsidRDefault="00BF7E95" w:rsidP="00D36F51">
      <w:pPr>
        <w:pStyle w:val="NormalWeb"/>
        <w:spacing w:before="0" w:beforeAutospacing="0" w:after="40" w:afterAutospacing="0"/>
        <w:jc w:val="center"/>
        <w:rPr>
          <w:rFonts w:ascii="Arial" w:hAnsi="Arial" w:cs="Arial"/>
          <w:b/>
          <w:sz w:val="42"/>
          <w:szCs w:val="42"/>
        </w:rPr>
      </w:pPr>
      <w:r w:rsidRPr="00780942">
        <w:rPr>
          <w:rFonts w:ascii="Arial" w:hAnsi="Arial" w:cs="Arial"/>
          <w:b/>
          <w:sz w:val="42"/>
          <w:szCs w:val="42"/>
        </w:rPr>
        <w:t>Get Involved</w:t>
      </w:r>
    </w:p>
    <w:p w14:paraId="31455918" w14:textId="77777777" w:rsidR="00BF7E95" w:rsidRPr="00EF0DCD" w:rsidRDefault="00BF7E95" w:rsidP="00D36F51">
      <w:pPr>
        <w:spacing w:after="40"/>
        <w:jc w:val="center"/>
      </w:pPr>
      <w:r w:rsidRPr="00EF0DCD">
        <w:t>TMA &amp; AMA Overview of Opportunities</w:t>
      </w:r>
    </w:p>
    <w:bookmarkStart w:id="0" w:name="h.i9m9mmtpkpeg" w:colFirst="0" w:colLast="0"/>
    <w:bookmarkEnd w:id="0"/>
    <w:p w14:paraId="4C77C83B" w14:textId="4F27DC4F" w:rsidR="00BF7E95" w:rsidRPr="00E65B53" w:rsidRDefault="00BF7E95" w:rsidP="00D36F51">
      <w:pPr>
        <w:pStyle w:val="Subtitle"/>
        <w:spacing w:after="0" w:line="240" w:lineRule="auto"/>
        <w:contextualSpacing w:val="0"/>
        <w:jc w:val="center"/>
        <w:rPr>
          <w:rFonts w:ascii="Verdana" w:hAnsi="Verdana" w:cs="Arial"/>
          <w:i w:val="0"/>
          <w:color w:val="0000FF"/>
          <w:sz w:val="20"/>
          <w:u w:val="single"/>
        </w:rPr>
      </w:pP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begin"/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instrText xml:space="preserve"> HYPERLINK "http://www.google.com/url?q=http%3A%2F%2Fwww.texmed.org%2Fmss&amp;sa=D&amp;sntz=1&amp;usg=AFQjCNEfjC5YvvzTBPW5missmGqIY9fJjg" \h </w:instrText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separate"/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t>www.texmed.org/mss</w:t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end"/>
      </w:r>
    </w:p>
    <w:bookmarkStart w:id="1" w:name="h.12fy72k7fg4y" w:colFirst="0" w:colLast="0"/>
    <w:bookmarkEnd w:id="1"/>
    <w:p w14:paraId="2A496975" w14:textId="473BA1A2" w:rsidR="00BF7E95" w:rsidRPr="00E65B53" w:rsidRDefault="00BF7E95" w:rsidP="00D36F51">
      <w:pPr>
        <w:pStyle w:val="Subtitle"/>
        <w:spacing w:after="0" w:line="240" w:lineRule="auto"/>
        <w:contextualSpacing w:val="0"/>
        <w:jc w:val="center"/>
        <w:rPr>
          <w:rFonts w:ascii="Verdana" w:hAnsi="Verdana" w:cs="Arial"/>
          <w:i w:val="0"/>
          <w:sz w:val="20"/>
        </w:rPr>
      </w:pP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begin"/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instrText xml:space="preserve"> HYPERLINK "http://www.texmed.org/LeadershipManual" \h </w:instrText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separate"/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t>www.texmed.org/LeadershipManual</w:t>
      </w:r>
      <w:r w:rsidRPr="00E65B53">
        <w:rPr>
          <w:rFonts w:ascii="Verdana" w:hAnsi="Verdana" w:cs="Arial"/>
          <w:i w:val="0"/>
          <w:color w:val="0000FF"/>
          <w:sz w:val="20"/>
          <w:u w:val="single"/>
        </w:rPr>
        <w:fldChar w:fldCharType="end"/>
      </w:r>
    </w:p>
    <w:p w14:paraId="5D5F882A" w14:textId="37D85D00" w:rsidR="00BF7E95" w:rsidRDefault="00BF7E95" w:rsidP="00D36F51">
      <w:pPr>
        <w:ind w:right="720"/>
        <w:jc w:val="center"/>
      </w:pPr>
      <w:r w:rsidRPr="00EF0DCD">
        <w:t>Here are some of the ways you can get more involved in TMA/AMA this year</w:t>
      </w:r>
      <w:r w:rsidR="005C4BBE">
        <w:t>.</w:t>
      </w:r>
    </w:p>
    <w:p w14:paraId="6B6184EE" w14:textId="2E9EAB06" w:rsidR="00D36F51" w:rsidRDefault="00D36F51" w:rsidP="00D36F51">
      <w:pPr>
        <w:ind w:right="720"/>
        <w:jc w:val="center"/>
        <w:rPr>
          <w:sz w:val="12"/>
          <w:szCs w:val="12"/>
        </w:rPr>
      </w:pPr>
    </w:p>
    <w:p w14:paraId="1813D44F" w14:textId="77777777" w:rsidR="005C4BBE" w:rsidRPr="00D36F51" w:rsidRDefault="005C4BBE" w:rsidP="00D36F51">
      <w:pPr>
        <w:ind w:right="720"/>
        <w:jc w:val="center"/>
        <w:rPr>
          <w:sz w:val="12"/>
          <w:szCs w:val="12"/>
        </w:rPr>
      </w:pPr>
    </w:p>
    <w:p w14:paraId="34F7AB38" w14:textId="77777777" w:rsidR="00BF7E95" w:rsidRPr="00EF0DCD" w:rsidRDefault="00BF7E95" w:rsidP="005C4BBE">
      <w:pPr>
        <w:ind w:hanging="360"/>
      </w:pPr>
      <w:r w:rsidRPr="00EF0DCD">
        <w:rPr>
          <w:b/>
        </w:rPr>
        <w:t>1. Attend the next Conference</w:t>
      </w:r>
    </w:p>
    <w:p w14:paraId="6865C171" w14:textId="7293E047" w:rsidR="00BF7E95" w:rsidRPr="00410CC7" w:rsidRDefault="00BF7E95" w:rsidP="00D36F51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>Jan. 24-25, 2020:</w:t>
      </w:r>
      <w:r w:rsidRPr="00410CC7">
        <w:rPr>
          <w:rFonts w:ascii="Verdana" w:hAnsi="Verdana"/>
          <w:sz w:val="20"/>
          <w:szCs w:val="20"/>
        </w:rPr>
        <w:tab/>
        <w:t>TMA’s Winter Conference in Austin, TX</w:t>
      </w:r>
    </w:p>
    <w:p w14:paraId="22BB018A" w14:textId="2E1002CC" w:rsidR="00BF7E95" w:rsidRPr="00410CC7" w:rsidRDefault="00BF7E95" w:rsidP="00D36F51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 xml:space="preserve">TBD: 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  <w:t>Advocacy Day/AMA Region 3 Meeting in Washington DC</w:t>
      </w:r>
    </w:p>
    <w:p w14:paraId="7B36DDC7" w14:textId="394B497F" w:rsidR="00BF7E95" w:rsidRPr="00410CC7" w:rsidRDefault="00BF7E95" w:rsidP="00D36F51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>May 1-2: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</w:r>
      <w:r w:rsidR="00410CC7" w:rsidRPr="00410CC7">
        <w:rPr>
          <w:rFonts w:ascii="Verdana" w:hAnsi="Verdana"/>
          <w:sz w:val="20"/>
          <w:szCs w:val="20"/>
        </w:rPr>
        <w:tab/>
      </w:r>
      <w:proofErr w:type="spellStart"/>
      <w:r w:rsidRPr="00410CC7">
        <w:rPr>
          <w:rFonts w:ascii="Verdana" w:hAnsi="Verdana"/>
          <w:sz w:val="20"/>
          <w:szCs w:val="20"/>
        </w:rPr>
        <w:t>TexMed</w:t>
      </w:r>
      <w:proofErr w:type="spellEnd"/>
      <w:r w:rsidRPr="00410CC7">
        <w:rPr>
          <w:rFonts w:ascii="Verdana" w:hAnsi="Verdana"/>
          <w:sz w:val="20"/>
          <w:szCs w:val="20"/>
        </w:rPr>
        <w:t xml:space="preserve"> 2020 in Fort Worth, TX </w:t>
      </w:r>
    </w:p>
    <w:p w14:paraId="02E7028C" w14:textId="184F5E23" w:rsidR="00BF7E95" w:rsidRPr="00410CC7" w:rsidRDefault="00BF7E95" w:rsidP="00D36F51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>June 4-6: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</w:r>
      <w:r w:rsidR="00410CC7"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 xml:space="preserve">MSS Assembly, AMA Annual Meeting in Chicago, IL </w:t>
      </w:r>
    </w:p>
    <w:p w14:paraId="0DDE77CB" w14:textId="37482174" w:rsidR="00BF7E95" w:rsidRPr="00410CC7" w:rsidRDefault="00BF7E95" w:rsidP="00D36F51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 xml:space="preserve">Sept. 11-12 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  <w:t>TMA’s Fall Conference in Lost Pines, Bastrop, TX</w:t>
      </w:r>
    </w:p>
    <w:p w14:paraId="36944399" w14:textId="653834B5" w:rsidR="00BF7E95" w:rsidRPr="000734FF" w:rsidRDefault="00BF7E95" w:rsidP="00D36F51">
      <w:pPr>
        <w:ind w:firstLine="450"/>
        <w:rPr>
          <w:rFonts w:ascii="Verdana" w:hAnsi="Verdana"/>
          <w:sz w:val="20"/>
        </w:rPr>
      </w:pPr>
      <w:r w:rsidRPr="00410CC7">
        <w:rPr>
          <w:rFonts w:ascii="Verdana" w:hAnsi="Verdana"/>
          <w:sz w:val="20"/>
          <w:szCs w:val="20"/>
        </w:rPr>
        <w:t xml:space="preserve">Nov. </w:t>
      </w:r>
      <w:r w:rsidR="006C7706" w:rsidRPr="00410CC7">
        <w:rPr>
          <w:rFonts w:ascii="Verdana" w:hAnsi="Verdana"/>
          <w:sz w:val="20"/>
          <w:szCs w:val="20"/>
        </w:rPr>
        <w:t>12-14:</w:t>
      </w:r>
      <w:r w:rsidR="006C7706" w:rsidRPr="00410CC7">
        <w:rPr>
          <w:rFonts w:ascii="Verdana" w:hAnsi="Verdana"/>
          <w:sz w:val="20"/>
          <w:szCs w:val="20"/>
        </w:rPr>
        <w:tab/>
      </w:r>
      <w:r w:rsidR="006C7706" w:rsidRPr="00410CC7">
        <w:rPr>
          <w:rFonts w:ascii="Verdana" w:hAnsi="Verdana"/>
          <w:sz w:val="20"/>
          <w:szCs w:val="20"/>
        </w:rPr>
        <w:tab/>
        <w:t>MSS Assembly, AMA Interim Meeting in San Diego, CA</w:t>
      </w:r>
    </w:p>
    <w:p w14:paraId="2D4C2D9D" w14:textId="08E07A52" w:rsidR="0094411F" w:rsidRPr="00410CC7" w:rsidRDefault="0094411F" w:rsidP="0094411F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>Sept. 1</w:t>
      </w:r>
      <w:r>
        <w:rPr>
          <w:rFonts w:ascii="Verdana" w:hAnsi="Verdana"/>
          <w:sz w:val="20"/>
          <w:szCs w:val="20"/>
        </w:rPr>
        <w:t>1</w:t>
      </w:r>
      <w:r w:rsidRPr="00410CC7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2</w:t>
      </w:r>
      <w:r w:rsidRPr="00410CC7">
        <w:rPr>
          <w:rFonts w:ascii="Verdana" w:hAnsi="Verdana"/>
          <w:sz w:val="20"/>
          <w:szCs w:val="20"/>
        </w:rPr>
        <w:t>:</w:t>
      </w:r>
      <w:r w:rsidRPr="00410CC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 xml:space="preserve">TMA’s Fall Conference in Lost Pines, Bastrop, TX: </w:t>
      </w:r>
    </w:p>
    <w:p w14:paraId="5E7EB66D" w14:textId="71E93421" w:rsidR="0094411F" w:rsidRPr="00410CC7" w:rsidRDefault="0094411F" w:rsidP="0094411F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>Nov. 1</w:t>
      </w:r>
      <w:r>
        <w:rPr>
          <w:rFonts w:ascii="Verdana" w:hAnsi="Verdana"/>
          <w:sz w:val="20"/>
          <w:szCs w:val="20"/>
        </w:rPr>
        <w:t>2</w:t>
      </w:r>
      <w:r w:rsidRPr="00410CC7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4</w:t>
      </w:r>
      <w:r w:rsidRPr="00410CC7">
        <w:rPr>
          <w:rFonts w:ascii="Verdana" w:hAnsi="Verdana"/>
          <w:sz w:val="20"/>
          <w:szCs w:val="20"/>
        </w:rPr>
        <w:t>: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  <w:t>MSS Assembly, AMA Interim Meeting in San Diego, CA</w:t>
      </w:r>
    </w:p>
    <w:p w14:paraId="3E295DFF" w14:textId="0EE1551D" w:rsidR="0094411F" w:rsidRPr="00410CC7" w:rsidRDefault="0094411F" w:rsidP="0094411F">
      <w:pPr>
        <w:ind w:firstLine="450"/>
        <w:rPr>
          <w:rFonts w:ascii="Verdana" w:hAnsi="Verdana"/>
          <w:sz w:val="20"/>
          <w:szCs w:val="20"/>
        </w:rPr>
      </w:pPr>
      <w:r w:rsidRPr="00410CC7">
        <w:rPr>
          <w:rFonts w:ascii="Verdana" w:hAnsi="Verdana"/>
          <w:sz w:val="20"/>
          <w:szCs w:val="20"/>
        </w:rPr>
        <w:t xml:space="preserve">Dec. </w:t>
      </w:r>
      <w:r>
        <w:rPr>
          <w:rFonts w:ascii="Verdana" w:hAnsi="Verdana"/>
          <w:sz w:val="20"/>
          <w:szCs w:val="20"/>
        </w:rPr>
        <w:t>4</w:t>
      </w:r>
      <w:r w:rsidRPr="00410CC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5</w:t>
      </w:r>
      <w:r w:rsidRPr="00410CC7">
        <w:rPr>
          <w:rFonts w:ascii="Verdana" w:hAnsi="Verdana"/>
          <w:sz w:val="20"/>
          <w:szCs w:val="20"/>
        </w:rPr>
        <w:t>:</w:t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</w:r>
      <w:r w:rsidRPr="00410CC7">
        <w:rPr>
          <w:rFonts w:ascii="Verdana" w:hAnsi="Verdana"/>
          <w:sz w:val="20"/>
          <w:szCs w:val="20"/>
        </w:rPr>
        <w:tab/>
        <w:t>TMA Advocacy Retreat in Austin, TX</w:t>
      </w:r>
    </w:p>
    <w:p w14:paraId="73597405" w14:textId="77777777" w:rsidR="00BF7E95" w:rsidRPr="00D36F51" w:rsidRDefault="00BF7E95" w:rsidP="00D36F51">
      <w:pPr>
        <w:rPr>
          <w:rFonts w:ascii="Verdana" w:hAnsi="Verdana"/>
          <w:sz w:val="12"/>
          <w:szCs w:val="12"/>
        </w:rPr>
      </w:pPr>
    </w:p>
    <w:p w14:paraId="49C4E8BE" w14:textId="77777777" w:rsidR="00BF7E95" w:rsidRPr="00EF0DCD" w:rsidRDefault="00BF7E95" w:rsidP="005C4BBE">
      <w:pPr>
        <w:ind w:hanging="360"/>
      </w:pPr>
      <w:r w:rsidRPr="00EF0DCD">
        <w:rPr>
          <w:b/>
        </w:rPr>
        <w:t xml:space="preserve">2. Write a resolution!  </w:t>
      </w:r>
    </w:p>
    <w:p w14:paraId="7D47AD13" w14:textId="75D11B85" w:rsidR="00BF7E95" w:rsidRPr="000734FF" w:rsidRDefault="00BF7E95" w:rsidP="00D36F51">
      <w:pPr>
        <w:rPr>
          <w:rFonts w:ascii="Verdana" w:hAnsi="Verdana"/>
          <w:sz w:val="20"/>
        </w:rPr>
      </w:pPr>
      <w:r w:rsidRPr="000734FF">
        <w:rPr>
          <w:rFonts w:ascii="Verdana" w:hAnsi="Verdana"/>
          <w:i/>
          <w:sz w:val="20"/>
        </w:rPr>
        <w:t>Get Started!</w:t>
      </w:r>
      <w:r>
        <w:rPr>
          <w:rFonts w:ascii="Verdana" w:hAnsi="Verdana"/>
          <w:i/>
          <w:sz w:val="20"/>
        </w:rPr>
        <w:t xml:space="preserve"> </w:t>
      </w:r>
      <w:hyperlink r:id="rId7" w:history="1">
        <w:r w:rsidRPr="000734FF">
          <w:rPr>
            <w:rStyle w:val="Hyperlink"/>
            <w:rFonts w:ascii="Verdana" w:hAnsi="Verdana"/>
            <w:sz w:val="20"/>
          </w:rPr>
          <w:t>A Resolution Writing Guide</w:t>
        </w:r>
      </w:hyperlink>
      <w:r w:rsidRPr="000734FF">
        <w:rPr>
          <w:rFonts w:ascii="Verdana" w:hAnsi="Verdana"/>
          <w:sz w:val="20"/>
        </w:rPr>
        <w:t xml:space="preserve"> can be found on the </w:t>
      </w:r>
      <w:hyperlink r:id="rId8" w:history="1">
        <w:r w:rsidRPr="000734FF">
          <w:rPr>
            <w:rStyle w:val="Hyperlink"/>
            <w:rFonts w:ascii="Verdana" w:hAnsi="Verdana"/>
            <w:sz w:val="20"/>
          </w:rPr>
          <w:t>TMA-MSS</w:t>
        </w:r>
      </w:hyperlink>
      <w:r w:rsidRPr="000734FF">
        <w:rPr>
          <w:rFonts w:ascii="Verdana" w:hAnsi="Verdana"/>
          <w:sz w:val="20"/>
        </w:rPr>
        <w:t xml:space="preserve"> webpage. </w:t>
      </w:r>
    </w:p>
    <w:p w14:paraId="41C7BACC" w14:textId="77777777" w:rsidR="00BF7E95" w:rsidRPr="00EF0DCD" w:rsidRDefault="00BF7E95" w:rsidP="00D36F51">
      <w:pPr>
        <w:rPr>
          <w:rFonts w:ascii="Verdana" w:hAnsi="Verdana"/>
          <w:sz w:val="16"/>
          <w:szCs w:val="16"/>
        </w:rPr>
      </w:pPr>
      <w:r w:rsidRPr="00EF0DCD">
        <w:rPr>
          <w:rFonts w:ascii="Verdana" w:hAnsi="Verdana"/>
          <w:sz w:val="16"/>
          <w:szCs w:val="16"/>
        </w:rPr>
        <w:t>(</w:t>
      </w:r>
      <w:hyperlink r:id="rId9" w:history="1">
        <w:r w:rsidRPr="00EF0DCD">
          <w:rPr>
            <w:rStyle w:val="Hyperlink"/>
            <w:rFonts w:ascii="Verdana" w:hAnsi="Verdana"/>
            <w:sz w:val="16"/>
            <w:szCs w:val="16"/>
          </w:rPr>
          <w:t>www.TexMed.org/mss</w:t>
        </w:r>
      </w:hyperlink>
      <w:r w:rsidRPr="00EF0DCD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Leadership</w:t>
      </w:r>
      <w:r w:rsidRPr="00EF0DCD">
        <w:rPr>
          <w:rFonts w:ascii="Verdana" w:hAnsi="Verdana"/>
          <w:sz w:val="16"/>
          <w:szCs w:val="16"/>
        </w:rPr>
        <w:t xml:space="preserve"> Resources, item #5.)</w:t>
      </w:r>
    </w:p>
    <w:p w14:paraId="7B321E3F" w14:textId="77777777" w:rsidR="00D36F51" w:rsidRPr="00D36F51" w:rsidRDefault="00D36F51" w:rsidP="00D36F51">
      <w:pPr>
        <w:rPr>
          <w:rFonts w:ascii="Verdana" w:hAnsi="Verdana"/>
          <w:i/>
          <w:sz w:val="12"/>
          <w:szCs w:val="12"/>
        </w:rPr>
      </w:pPr>
    </w:p>
    <w:p w14:paraId="2655F88E" w14:textId="173584BE" w:rsidR="00BF7E95" w:rsidRPr="000734FF" w:rsidRDefault="00BF7E95" w:rsidP="00D36F51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Need help? Contact your </w:t>
      </w:r>
      <w:r w:rsidRPr="000734FF">
        <w:rPr>
          <w:rFonts w:ascii="Verdana" w:hAnsi="Verdana"/>
          <w:i/>
          <w:sz w:val="20"/>
        </w:rPr>
        <w:t xml:space="preserve">Delegate </w:t>
      </w:r>
      <w:r>
        <w:rPr>
          <w:rFonts w:ascii="Verdana" w:hAnsi="Verdana"/>
          <w:i/>
          <w:sz w:val="20"/>
        </w:rPr>
        <w:t>Co-Chairs</w:t>
      </w:r>
      <w:bookmarkStart w:id="2" w:name="_GoBack"/>
      <w:bookmarkEnd w:id="2"/>
      <w:r w:rsidRPr="000734FF">
        <w:rPr>
          <w:rFonts w:ascii="Verdana" w:hAnsi="Verdana"/>
          <w:i/>
          <w:sz w:val="20"/>
        </w:rPr>
        <w:t>:</w:t>
      </w:r>
    </w:p>
    <w:p w14:paraId="4B2D2E43" w14:textId="77777777" w:rsidR="00BF7E95" w:rsidRPr="0085133A" w:rsidRDefault="00BF7E95" w:rsidP="00D36F51">
      <w:pPr>
        <w:widowControl w:val="0"/>
        <w:autoSpaceDE w:val="0"/>
        <w:autoSpaceDN w:val="0"/>
        <w:adjustRightInd w:val="0"/>
        <w:ind w:left="360"/>
        <w:rPr>
          <w:rFonts w:ascii="Verdana" w:hAnsi="Verdana"/>
          <w:color w:val="262626"/>
          <w:sz w:val="20"/>
          <w:u w:color="262626"/>
        </w:rPr>
      </w:pPr>
      <w:r>
        <w:rPr>
          <w:rFonts w:ascii="Verdana" w:hAnsi="Verdana"/>
          <w:color w:val="262626"/>
          <w:sz w:val="20"/>
          <w:u w:color="262626"/>
        </w:rPr>
        <w:t xml:space="preserve">Pruthali Kulkarni – </w:t>
      </w:r>
      <w:hyperlink r:id="rId10" w:history="1">
        <w:r w:rsidRPr="000B42BB">
          <w:rPr>
            <w:rStyle w:val="Hyperlink"/>
            <w:rFonts w:ascii="Verdana" w:hAnsi="Verdana"/>
            <w:sz w:val="20"/>
            <w:u w:color="262626"/>
          </w:rPr>
          <w:t>pruthali.kulkarni@my.unthsc.edu</w:t>
        </w:r>
      </w:hyperlink>
      <w:r>
        <w:rPr>
          <w:rFonts w:ascii="Verdana" w:hAnsi="Verdana"/>
          <w:color w:val="262626"/>
          <w:sz w:val="20"/>
          <w:u w:color="262626"/>
        </w:rPr>
        <w:t xml:space="preserve"> </w:t>
      </w:r>
      <w:r w:rsidRPr="0085133A">
        <w:rPr>
          <w:rFonts w:ascii="Verdana" w:hAnsi="Verdana"/>
          <w:sz w:val="20"/>
        </w:rPr>
        <w:t>(TMA Delegate</w:t>
      </w:r>
      <w:r>
        <w:rPr>
          <w:rFonts w:ascii="Verdana" w:hAnsi="Verdana"/>
          <w:sz w:val="20"/>
        </w:rPr>
        <w:t xml:space="preserve"> Co-Chair</w:t>
      </w:r>
      <w:r w:rsidRPr="0085133A">
        <w:rPr>
          <w:rFonts w:ascii="Verdana" w:hAnsi="Verdana"/>
          <w:sz w:val="20"/>
        </w:rPr>
        <w:t>)</w:t>
      </w:r>
    </w:p>
    <w:p w14:paraId="1F548F8B" w14:textId="77777777" w:rsidR="00BF7E95" w:rsidRDefault="00BF7E95" w:rsidP="00D36F51">
      <w:pPr>
        <w:ind w:left="360"/>
        <w:rPr>
          <w:rFonts w:ascii="Verdana" w:hAnsi="Verdana"/>
          <w:color w:val="262626"/>
          <w:sz w:val="20"/>
          <w:u w:color="262626"/>
        </w:rPr>
      </w:pPr>
      <w:r>
        <w:rPr>
          <w:rFonts w:ascii="Verdana" w:hAnsi="Verdana"/>
          <w:color w:val="262626"/>
          <w:sz w:val="20"/>
          <w:u w:color="262626"/>
        </w:rPr>
        <w:t xml:space="preserve">Gretta Smith – </w:t>
      </w:r>
      <w:hyperlink r:id="rId11" w:history="1">
        <w:r w:rsidRPr="0023530F">
          <w:rPr>
            <w:rStyle w:val="Hyperlink"/>
            <w:rFonts w:ascii="Verdana" w:hAnsi="Verdana"/>
            <w:sz w:val="20"/>
          </w:rPr>
          <w:t>gsmith1@medicine.tamhsc.edu</w:t>
        </w:r>
      </w:hyperlink>
      <w:r>
        <w:rPr>
          <w:rFonts w:ascii="Verdana" w:hAnsi="Verdana"/>
          <w:color w:val="262626"/>
          <w:sz w:val="20"/>
          <w:u w:color="262626"/>
        </w:rPr>
        <w:t xml:space="preserve"> (TMA Delegate Co-Chair)</w:t>
      </w:r>
    </w:p>
    <w:p w14:paraId="0A137AC0" w14:textId="77777777" w:rsidR="00BF7E95" w:rsidRPr="0085133A" w:rsidRDefault="00BF7E95" w:rsidP="00D36F51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color w:val="262626"/>
          <w:sz w:val="20"/>
          <w:u w:color="262626"/>
        </w:rPr>
        <w:t xml:space="preserve">Donald Egan – </w:t>
      </w:r>
      <w:hyperlink r:id="rId12" w:history="1">
        <w:r w:rsidRPr="000B42BB">
          <w:rPr>
            <w:rStyle w:val="Hyperlink"/>
            <w:rFonts w:ascii="Verdana" w:hAnsi="Verdana"/>
            <w:sz w:val="20"/>
          </w:rPr>
          <w:t>egand@livemail.uthscsa.edu</w:t>
        </w:r>
      </w:hyperlink>
      <w:r w:rsidRPr="0085133A">
        <w:rPr>
          <w:rFonts w:ascii="Verdana" w:hAnsi="Verdana"/>
          <w:color w:val="262626"/>
          <w:sz w:val="20"/>
        </w:rPr>
        <w:t xml:space="preserve"> </w:t>
      </w:r>
      <w:r w:rsidRPr="0085133A">
        <w:rPr>
          <w:rFonts w:ascii="Verdana" w:hAnsi="Verdana"/>
          <w:sz w:val="20"/>
        </w:rPr>
        <w:t xml:space="preserve"> (AMA Delegate</w:t>
      </w:r>
      <w:r>
        <w:rPr>
          <w:rFonts w:ascii="Verdana" w:hAnsi="Verdana"/>
          <w:sz w:val="20"/>
        </w:rPr>
        <w:t xml:space="preserve"> Co-Chair</w:t>
      </w:r>
      <w:r w:rsidRPr="0085133A">
        <w:rPr>
          <w:rFonts w:ascii="Verdana" w:hAnsi="Verdana"/>
          <w:sz w:val="20"/>
        </w:rPr>
        <w:t>)</w:t>
      </w:r>
    </w:p>
    <w:p w14:paraId="2858D485" w14:textId="77777777" w:rsidR="00BF7E95" w:rsidRPr="0085133A" w:rsidRDefault="00BF7E95" w:rsidP="00D36F51">
      <w:pPr>
        <w:widowControl w:val="0"/>
        <w:autoSpaceDE w:val="0"/>
        <w:autoSpaceDN w:val="0"/>
        <w:adjustRightInd w:val="0"/>
        <w:ind w:left="360"/>
        <w:rPr>
          <w:rFonts w:ascii="Verdana" w:hAnsi="Verdana"/>
          <w:color w:val="262626"/>
          <w:sz w:val="20"/>
          <w:u w:color="262626"/>
        </w:rPr>
      </w:pPr>
      <w:r>
        <w:rPr>
          <w:rFonts w:ascii="Verdana" w:hAnsi="Verdana"/>
          <w:color w:val="262626"/>
          <w:sz w:val="20"/>
          <w:u w:color="262626"/>
        </w:rPr>
        <w:t xml:space="preserve">Lauren Fuller – </w:t>
      </w:r>
      <w:hyperlink r:id="rId13" w:history="1">
        <w:r w:rsidRPr="0023530F">
          <w:rPr>
            <w:rStyle w:val="Hyperlink"/>
            <w:rFonts w:ascii="Verdana" w:hAnsi="Verdana"/>
            <w:sz w:val="20"/>
          </w:rPr>
          <w:t>lauren.fuller@bcm.edu</w:t>
        </w:r>
      </w:hyperlink>
      <w:r>
        <w:rPr>
          <w:rFonts w:ascii="Verdana" w:hAnsi="Verdana"/>
          <w:sz w:val="20"/>
          <w:u w:color="262626"/>
        </w:rPr>
        <w:t xml:space="preserve"> </w:t>
      </w:r>
      <w:r w:rsidRPr="0085133A">
        <w:rPr>
          <w:rFonts w:ascii="Verdana" w:hAnsi="Verdana"/>
          <w:sz w:val="20"/>
        </w:rPr>
        <w:t>(AMA Delegate</w:t>
      </w:r>
      <w:r>
        <w:rPr>
          <w:rFonts w:ascii="Verdana" w:hAnsi="Verdana"/>
          <w:sz w:val="20"/>
        </w:rPr>
        <w:t xml:space="preserve"> Co-Chair</w:t>
      </w:r>
      <w:r w:rsidRPr="0085133A">
        <w:rPr>
          <w:rFonts w:ascii="Verdana" w:hAnsi="Verdana"/>
          <w:sz w:val="20"/>
        </w:rPr>
        <w:t>)</w:t>
      </w:r>
    </w:p>
    <w:p w14:paraId="656E28A7" w14:textId="77777777" w:rsidR="00D36F51" w:rsidRPr="00D36F51" w:rsidRDefault="00D36F51" w:rsidP="00D36F51">
      <w:pPr>
        <w:rPr>
          <w:rFonts w:ascii="Verdana" w:hAnsi="Verdana"/>
          <w:i/>
          <w:sz w:val="12"/>
          <w:szCs w:val="12"/>
        </w:rPr>
      </w:pPr>
    </w:p>
    <w:p w14:paraId="72DDB1B4" w14:textId="4CBF640D" w:rsidR="00BF7E95" w:rsidRPr="000734FF" w:rsidRDefault="00BF7E95" w:rsidP="00D36F51">
      <w:pPr>
        <w:rPr>
          <w:rFonts w:ascii="Verdana" w:hAnsi="Verdana"/>
          <w:sz w:val="20"/>
        </w:rPr>
      </w:pPr>
      <w:r w:rsidRPr="000734FF">
        <w:rPr>
          <w:rFonts w:ascii="Verdana" w:hAnsi="Verdana"/>
          <w:i/>
          <w:sz w:val="20"/>
        </w:rPr>
        <w:t>Curious about current TMA/AMA policy?</w:t>
      </w:r>
    </w:p>
    <w:p w14:paraId="3DF739DB" w14:textId="38AE08C2" w:rsidR="00BF7E95" w:rsidRPr="00B367D1" w:rsidRDefault="00B367D1" w:rsidP="00B367D1">
      <w:pPr>
        <w:pStyle w:val="ListParagraph"/>
        <w:numPr>
          <w:ilvl w:val="0"/>
          <w:numId w:val="43"/>
        </w:numPr>
        <w:ind w:left="720"/>
        <w:rPr>
          <w:rFonts w:ascii="Verdana" w:hAnsi="Verdana"/>
          <w:color w:val="0000FF"/>
          <w:sz w:val="20"/>
          <w:u w:val="single"/>
        </w:rPr>
      </w:pPr>
      <w:r w:rsidRPr="00B367D1">
        <w:rPr>
          <w:rFonts w:ascii="Verdana" w:hAnsi="Verdana"/>
          <w:sz w:val="20"/>
          <w:szCs w:val="20"/>
        </w:rPr>
        <w:t xml:space="preserve">TMA Policy Finder: </w:t>
      </w:r>
      <w:r w:rsidRPr="00B367D1">
        <w:rPr>
          <w:rFonts w:ascii="Verdana" w:hAnsi="Verdana"/>
          <w:sz w:val="20"/>
          <w:szCs w:val="20"/>
        </w:rPr>
        <w:tab/>
      </w:r>
      <w:hyperlink r:id="rId14" w:history="1">
        <w:r w:rsidRPr="003E76E6">
          <w:rPr>
            <w:rStyle w:val="Hyperlink"/>
            <w:rFonts w:ascii="Verdana" w:hAnsi="Verdana"/>
            <w:sz w:val="20"/>
          </w:rPr>
          <w:t>https://www.texmed.org/Policy/</w:t>
        </w:r>
      </w:hyperlink>
    </w:p>
    <w:p w14:paraId="50735CF3" w14:textId="0792C243" w:rsidR="00BF7E95" w:rsidRPr="00B367D1" w:rsidRDefault="00B367D1" w:rsidP="00B367D1">
      <w:pPr>
        <w:pStyle w:val="ListParagraph"/>
        <w:numPr>
          <w:ilvl w:val="0"/>
          <w:numId w:val="43"/>
        </w:numPr>
        <w:ind w:left="720"/>
        <w:rPr>
          <w:sz w:val="20"/>
        </w:rPr>
      </w:pPr>
      <w:r w:rsidRPr="00B367D1">
        <w:rPr>
          <w:rFonts w:ascii="Verdana" w:hAnsi="Verdana"/>
          <w:sz w:val="20"/>
        </w:rPr>
        <w:t xml:space="preserve">AMA Policy Finder: </w:t>
      </w:r>
      <w:r w:rsidRPr="00B367D1">
        <w:rPr>
          <w:rFonts w:ascii="Verdana" w:hAnsi="Verdana"/>
          <w:sz w:val="20"/>
        </w:rPr>
        <w:tab/>
      </w:r>
      <w:r w:rsidR="00BF7E95" w:rsidRPr="00B367D1">
        <w:rPr>
          <w:rFonts w:ascii="Verdana" w:hAnsi="Verdana"/>
          <w:color w:val="0000FF"/>
          <w:sz w:val="20"/>
          <w:u w:val="single"/>
        </w:rPr>
        <w:t>https://www.ama-assn.org/about-us/policyfinder</w:t>
      </w:r>
    </w:p>
    <w:p w14:paraId="74C1C0AC" w14:textId="77777777" w:rsidR="00BF7E95" w:rsidRPr="00D36F51" w:rsidRDefault="00BF7E95" w:rsidP="00D36F51">
      <w:pPr>
        <w:ind w:left="450"/>
        <w:rPr>
          <w:sz w:val="12"/>
          <w:szCs w:val="12"/>
        </w:rPr>
      </w:pPr>
    </w:p>
    <w:p w14:paraId="480983FD" w14:textId="33F6D860" w:rsidR="00BF7E95" w:rsidRPr="00EF0DCD" w:rsidRDefault="00BF7E95" w:rsidP="005C4BBE">
      <w:pPr>
        <w:ind w:hanging="360"/>
      </w:pPr>
      <w:r w:rsidRPr="00EF0DCD">
        <w:rPr>
          <w:b/>
        </w:rPr>
        <w:t xml:space="preserve">3. Apply for a TMA/AMA </w:t>
      </w:r>
      <w:r w:rsidR="00D36F51">
        <w:rPr>
          <w:b/>
        </w:rPr>
        <w:t>leadership role.</w:t>
      </w:r>
    </w:p>
    <w:p w14:paraId="30196457" w14:textId="0A54A1A0" w:rsidR="00BF7E95" w:rsidRPr="000734FF" w:rsidRDefault="00BF7E95" w:rsidP="00D36F51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What do you need to a</w:t>
      </w:r>
      <w:r w:rsidRPr="000734FF">
        <w:rPr>
          <w:rFonts w:ascii="Verdana" w:hAnsi="Verdana"/>
          <w:i/>
          <w:sz w:val="20"/>
        </w:rPr>
        <w:t xml:space="preserve">pply for </w:t>
      </w:r>
      <w:r>
        <w:rPr>
          <w:rFonts w:ascii="Verdana" w:hAnsi="Verdana"/>
          <w:i/>
          <w:sz w:val="20"/>
        </w:rPr>
        <w:t>most TMA</w:t>
      </w:r>
      <w:r w:rsidR="006C7706">
        <w:rPr>
          <w:rFonts w:ascii="Verdana" w:hAnsi="Verdana"/>
          <w:i/>
          <w:sz w:val="20"/>
        </w:rPr>
        <w:t xml:space="preserve">-MSS </w:t>
      </w:r>
      <w:r>
        <w:rPr>
          <w:rFonts w:ascii="Verdana" w:hAnsi="Verdana"/>
          <w:i/>
          <w:sz w:val="20"/>
        </w:rPr>
        <w:t>leadership</w:t>
      </w:r>
      <w:r w:rsidRPr="000734F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p</w:t>
      </w:r>
      <w:r w:rsidRPr="000734FF">
        <w:rPr>
          <w:rFonts w:ascii="Verdana" w:hAnsi="Verdana"/>
          <w:i/>
          <w:sz w:val="20"/>
        </w:rPr>
        <w:t>ositions?</w:t>
      </w:r>
    </w:p>
    <w:p w14:paraId="592B38DE" w14:textId="2561BDEB" w:rsidR="00BF7E95" w:rsidRPr="00D36F51" w:rsidRDefault="00BF7E95" w:rsidP="00D36F51">
      <w:pPr>
        <w:pStyle w:val="ListParagraph"/>
        <w:numPr>
          <w:ilvl w:val="0"/>
          <w:numId w:val="39"/>
        </w:numPr>
        <w:rPr>
          <w:rFonts w:ascii="Verdana" w:hAnsi="Verdana"/>
          <w:sz w:val="20"/>
        </w:rPr>
      </w:pPr>
      <w:r w:rsidRPr="00D36F51">
        <w:rPr>
          <w:rFonts w:ascii="Verdana" w:hAnsi="Verdana"/>
          <w:sz w:val="20"/>
        </w:rPr>
        <w:t>Current CV (add your experience with AMA/TMA)</w:t>
      </w:r>
    </w:p>
    <w:p w14:paraId="6A317FA0" w14:textId="00375E42" w:rsidR="00BF7E95" w:rsidRPr="00D36F51" w:rsidRDefault="00BF7E95" w:rsidP="00D36F51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D36F51">
        <w:rPr>
          <w:rFonts w:ascii="Verdana" w:hAnsi="Verdana"/>
          <w:sz w:val="20"/>
        </w:rPr>
        <w:t>Personal statement for this position (</w:t>
      </w:r>
      <w:proofErr w:type="gramStart"/>
      <w:r w:rsidRPr="00D36F51">
        <w:rPr>
          <w:rFonts w:ascii="Verdana" w:hAnsi="Verdana"/>
          <w:sz w:val="20"/>
        </w:rPr>
        <w:t>include</w:t>
      </w:r>
      <w:proofErr w:type="gramEnd"/>
      <w:r w:rsidRPr="00D36F51">
        <w:rPr>
          <w:rFonts w:ascii="Verdana" w:hAnsi="Verdana"/>
          <w:sz w:val="20"/>
        </w:rPr>
        <w:t xml:space="preserve"> why this position, past experience &amp; past </w:t>
      </w:r>
      <w:r w:rsidRPr="00D36F51">
        <w:rPr>
          <w:rFonts w:ascii="Verdana" w:hAnsi="Verdana"/>
          <w:sz w:val="20"/>
          <w:szCs w:val="20"/>
        </w:rPr>
        <w:t>times you applied)</w:t>
      </w:r>
    </w:p>
    <w:p w14:paraId="29EA8925" w14:textId="77777777" w:rsidR="00D36F51" w:rsidRPr="00D36F51" w:rsidRDefault="00D36F51" w:rsidP="00D36F51">
      <w:pPr>
        <w:rPr>
          <w:rFonts w:ascii="Verdana" w:hAnsi="Verdana"/>
          <w:i/>
          <w:sz w:val="12"/>
          <w:szCs w:val="12"/>
        </w:rPr>
      </w:pPr>
    </w:p>
    <w:p w14:paraId="559A4DDE" w14:textId="31D094D5" w:rsidR="006C7706" w:rsidRPr="006C7706" w:rsidRDefault="006C7706" w:rsidP="00D36F51">
      <w:pPr>
        <w:rPr>
          <w:rFonts w:ascii="Verdana" w:hAnsi="Verdana"/>
          <w:i/>
          <w:sz w:val="20"/>
          <w:szCs w:val="20"/>
        </w:rPr>
      </w:pPr>
      <w:r w:rsidRPr="006C7706">
        <w:rPr>
          <w:rFonts w:ascii="Verdana" w:hAnsi="Verdana"/>
          <w:i/>
          <w:sz w:val="20"/>
          <w:szCs w:val="20"/>
        </w:rPr>
        <w:t>What do you need to apply for a student representative position on a TMA Board, Council, or Committee?</w:t>
      </w:r>
    </w:p>
    <w:p w14:paraId="07FA1B4F" w14:textId="6F73CC82" w:rsidR="00BF7E95" w:rsidRPr="00D36F51" w:rsidRDefault="00BF7E95" w:rsidP="00D36F51">
      <w:pPr>
        <w:pStyle w:val="ListParagraph"/>
        <w:numPr>
          <w:ilvl w:val="0"/>
          <w:numId w:val="41"/>
        </w:numPr>
        <w:ind w:left="720"/>
        <w:rPr>
          <w:rFonts w:ascii="Verdana" w:hAnsi="Verdana"/>
          <w:sz w:val="20"/>
          <w:szCs w:val="20"/>
        </w:rPr>
      </w:pPr>
      <w:r w:rsidRPr="00D36F51">
        <w:rPr>
          <w:rFonts w:ascii="Verdana" w:hAnsi="Verdana"/>
          <w:sz w:val="20"/>
          <w:szCs w:val="20"/>
        </w:rPr>
        <w:t xml:space="preserve">Fill out </w:t>
      </w:r>
      <w:r w:rsidR="006C7706" w:rsidRPr="00D36F51">
        <w:rPr>
          <w:rFonts w:ascii="Verdana" w:hAnsi="Verdana"/>
          <w:sz w:val="20"/>
          <w:szCs w:val="20"/>
        </w:rPr>
        <w:t xml:space="preserve">the online </w:t>
      </w:r>
      <w:hyperlink r:id="rId15" w:history="1">
        <w:r w:rsidR="004C5ADC" w:rsidRPr="00D36F51">
          <w:rPr>
            <w:rStyle w:val="Hyperlink"/>
            <w:rFonts w:ascii="Verdana" w:hAnsi="Verdana"/>
            <w:sz w:val="20"/>
            <w:szCs w:val="20"/>
          </w:rPr>
          <w:t>MSS BCC A</w:t>
        </w:r>
        <w:r w:rsidRPr="00D36F51">
          <w:rPr>
            <w:rStyle w:val="Hyperlink"/>
            <w:rFonts w:ascii="Verdana" w:hAnsi="Verdana"/>
            <w:sz w:val="20"/>
            <w:szCs w:val="20"/>
          </w:rPr>
          <w:t>pplication</w:t>
        </w:r>
      </w:hyperlink>
      <w:r w:rsidR="004C5ADC" w:rsidRPr="00D36F51">
        <w:rPr>
          <w:rFonts w:ascii="Verdana" w:hAnsi="Verdana"/>
          <w:sz w:val="20"/>
          <w:szCs w:val="20"/>
        </w:rPr>
        <w:t>.</w:t>
      </w:r>
    </w:p>
    <w:p w14:paraId="190E4238" w14:textId="77777777" w:rsidR="00D36F51" w:rsidRPr="00D36F51" w:rsidRDefault="00D36F51" w:rsidP="00D36F51">
      <w:pPr>
        <w:rPr>
          <w:rFonts w:ascii="Verdana" w:hAnsi="Verdana"/>
          <w:i/>
          <w:sz w:val="12"/>
          <w:szCs w:val="12"/>
        </w:rPr>
      </w:pPr>
    </w:p>
    <w:p w14:paraId="251B6CC8" w14:textId="76C25A47" w:rsidR="00BF7E95" w:rsidRPr="00A657B0" w:rsidRDefault="00BF7E95" w:rsidP="00D36F51">
      <w:pPr>
        <w:rPr>
          <w:rFonts w:ascii="Verdana" w:hAnsi="Verdana"/>
          <w:sz w:val="20"/>
        </w:rPr>
      </w:pPr>
      <w:r w:rsidRPr="000734FF">
        <w:rPr>
          <w:rFonts w:ascii="Verdana" w:hAnsi="Verdana"/>
          <w:i/>
          <w:sz w:val="20"/>
        </w:rPr>
        <w:t xml:space="preserve">Check out some of these resources for more information: </w:t>
      </w:r>
    </w:p>
    <w:p w14:paraId="2828F8C5" w14:textId="77777777" w:rsidR="00BF7E95" w:rsidRPr="00D36F51" w:rsidRDefault="00BF7E95" w:rsidP="00D36F51">
      <w:pPr>
        <w:pStyle w:val="ListParagraph"/>
        <w:numPr>
          <w:ilvl w:val="0"/>
          <w:numId w:val="42"/>
        </w:numPr>
        <w:rPr>
          <w:rFonts w:ascii="Verdana" w:hAnsi="Verdana"/>
          <w:color w:val="0000FF"/>
          <w:sz w:val="20"/>
        </w:rPr>
      </w:pPr>
      <w:r w:rsidRPr="00D36F51">
        <w:rPr>
          <w:rFonts w:ascii="Verdana" w:hAnsi="Verdana"/>
          <w:sz w:val="20"/>
        </w:rPr>
        <w:t xml:space="preserve">AMA: </w:t>
      </w:r>
      <w:hyperlink r:id="rId16" w:history="1">
        <w:r w:rsidRPr="00D36F51">
          <w:rPr>
            <w:rStyle w:val="Hyperlink"/>
            <w:rFonts w:ascii="Verdana" w:hAnsi="Verdana"/>
            <w:sz w:val="20"/>
          </w:rPr>
          <w:t>https://www.ama-assn.org/about/medical-student-section-mss-national-leadership-positions</w:t>
        </w:r>
      </w:hyperlink>
      <w:r>
        <w:t xml:space="preserve"> </w:t>
      </w:r>
    </w:p>
    <w:p w14:paraId="46DC5550" w14:textId="77777777" w:rsidR="00BF7E95" w:rsidRPr="00D36F51" w:rsidRDefault="00BF7E95" w:rsidP="00D36F51">
      <w:pPr>
        <w:pStyle w:val="ListParagraph"/>
        <w:numPr>
          <w:ilvl w:val="0"/>
          <w:numId w:val="42"/>
        </w:numPr>
        <w:rPr>
          <w:rFonts w:ascii="Verdana" w:hAnsi="Verdana"/>
          <w:sz w:val="20"/>
        </w:rPr>
      </w:pPr>
      <w:r w:rsidRPr="00D36F51">
        <w:rPr>
          <w:rFonts w:ascii="Verdana" w:hAnsi="Verdana"/>
          <w:sz w:val="20"/>
        </w:rPr>
        <w:t xml:space="preserve">TMA: </w:t>
      </w:r>
      <w:hyperlink r:id="rId17">
        <w:r w:rsidRPr="00D36F51">
          <w:rPr>
            <w:rFonts w:ascii="Verdana" w:hAnsi="Verdana"/>
            <w:color w:val="0000FF"/>
            <w:sz w:val="20"/>
            <w:highlight w:val="white"/>
            <w:u w:val="single"/>
          </w:rPr>
          <w:t>www.texmed.org/LeadershipPositions</w:t>
        </w:r>
      </w:hyperlink>
      <w:r w:rsidRPr="00D36F51">
        <w:rPr>
          <w:rFonts w:ascii="Verdana" w:hAnsi="Verdana"/>
          <w:sz w:val="20"/>
          <w:highlight w:val="white"/>
        </w:rPr>
        <w:t xml:space="preserve">, </w:t>
      </w:r>
      <w:hyperlink r:id="rId18" w:history="1">
        <w:r w:rsidRPr="00D36F51">
          <w:rPr>
            <w:rStyle w:val="Hyperlink"/>
            <w:rFonts w:ascii="Verdana" w:hAnsi="Verdana"/>
            <w:sz w:val="20"/>
            <w:highlight w:val="white"/>
          </w:rPr>
          <w:t>www.texmed.org/BCCInfo</w:t>
        </w:r>
      </w:hyperlink>
    </w:p>
    <w:p w14:paraId="033A01D4" w14:textId="77777777" w:rsidR="00D36F51" w:rsidRPr="00D36F51" w:rsidRDefault="00D36F51" w:rsidP="00D36F51">
      <w:pPr>
        <w:rPr>
          <w:rFonts w:ascii="Verdana" w:hAnsi="Verdana"/>
          <w:i/>
          <w:sz w:val="12"/>
          <w:szCs w:val="12"/>
        </w:rPr>
      </w:pPr>
    </w:p>
    <w:p w14:paraId="52028441" w14:textId="530F0B86" w:rsidR="004C5ADC" w:rsidRPr="004C5ADC" w:rsidRDefault="004C5ADC" w:rsidP="005C4BBE">
      <w:pPr>
        <w:rPr>
          <w:rFonts w:ascii="Verdana" w:hAnsi="Verdana"/>
          <w:i/>
          <w:sz w:val="20"/>
        </w:rPr>
      </w:pPr>
      <w:r w:rsidRPr="004C5ADC">
        <w:rPr>
          <w:rFonts w:ascii="Verdana" w:hAnsi="Verdana"/>
          <w:i/>
          <w:sz w:val="20"/>
          <w:szCs w:val="20"/>
        </w:rPr>
        <w:t xml:space="preserve">Feel free to contact TMA leaders </w:t>
      </w:r>
      <w:r w:rsidRPr="004C5ADC">
        <w:rPr>
          <w:rFonts w:ascii="Verdana" w:hAnsi="Verdana"/>
          <w:i/>
          <w:sz w:val="20"/>
        </w:rPr>
        <w:t>for advice.</w:t>
      </w:r>
    </w:p>
    <w:p w14:paraId="0DC1BD4D" w14:textId="77777777" w:rsidR="00BF7E95" w:rsidRPr="00D36F51" w:rsidRDefault="00BF7E95" w:rsidP="005C4BBE">
      <w:pPr>
        <w:rPr>
          <w:sz w:val="12"/>
          <w:szCs w:val="12"/>
        </w:rPr>
      </w:pPr>
    </w:p>
    <w:p w14:paraId="23B1BC85" w14:textId="18E19F95" w:rsidR="00C3671E" w:rsidRPr="00280FEB" w:rsidRDefault="00BF7E95" w:rsidP="00280FEB">
      <w:pPr>
        <w:ind w:right="-90" w:hanging="360"/>
      </w:pPr>
      <w:r w:rsidRPr="002F5CC7">
        <w:rPr>
          <w:b/>
        </w:rPr>
        <w:t xml:space="preserve">4. </w:t>
      </w:r>
      <w:r w:rsidR="00C3671E" w:rsidRPr="002F5CC7">
        <w:rPr>
          <w:b/>
        </w:rPr>
        <w:t>Submit an award nomination</w:t>
      </w:r>
      <w:r w:rsidR="00280FEB">
        <w:rPr>
          <w:b/>
        </w:rPr>
        <w:t xml:space="preserve"> </w:t>
      </w:r>
      <w:r w:rsidR="00280FEB" w:rsidRPr="00280FEB">
        <w:t xml:space="preserve">(links to these applications can be found on </w:t>
      </w:r>
      <w:hyperlink r:id="rId19" w:history="1">
        <w:r w:rsidR="00280FEB" w:rsidRPr="00280FEB">
          <w:rPr>
            <w:rStyle w:val="Hyperlink"/>
          </w:rPr>
          <w:t>www.texmed.org/mss</w:t>
        </w:r>
      </w:hyperlink>
      <w:r w:rsidR="00280FEB" w:rsidRPr="00280FEB">
        <w:t>)</w:t>
      </w:r>
      <w:r w:rsidR="00B438D1" w:rsidRPr="00280FEB">
        <w:t>.</w:t>
      </w:r>
    </w:p>
    <w:p w14:paraId="3980DEE8" w14:textId="5ED53234" w:rsidR="00C3671E" w:rsidRPr="005C4BBE" w:rsidRDefault="0094411F" w:rsidP="005C4BBE">
      <w:pPr>
        <w:pStyle w:val="ListParagraph"/>
        <w:numPr>
          <w:ilvl w:val="1"/>
          <w:numId w:val="47"/>
        </w:numPr>
        <w:ind w:left="720"/>
        <w:rPr>
          <w:rFonts w:ascii="Verdana" w:hAnsi="Verdana"/>
          <w:sz w:val="20"/>
          <w:szCs w:val="20"/>
        </w:rPr>
      </w:pPr>
      <w:hyperlink r:id="rId20" w:history="1">
        <w:r w:rsidR="00C3671E" w:rsidRPr="005C4BBE">
          <w:rPr>
            <w:rStyle w:val="Hyperlink"/>
            <w:rFonts w:ascii="Verdana" w:hAnsi="Verdana"/>
            <w:sz w:val="20"/>
            <w:szCs w:val="20"/>
          </w:rPr>
          <w:t>Chapter of the Year</w:t>
        </w:r>
      </w:hyperlink>
      <w:r w:rsidR="00CE576F" w:rsidRPr="005C4BBE">
        <w:rPr>
          <w:rFonts w:ascii="Verdana" w:hAnsi="Verdana"/>
          <w:sz w:val="20"/>
          <w:szCs w:val="20"/>
        </w:rPr>
        <w:t xml:space="preserve"> </w:t>
      </w:r>
    </w:p>
    <w:p w14:paraId="6D5068F7" w14:textId="77777777" w:rsidR="005C4BBE" w:rsidRDefault="0094411F" w:rsidP="005C4BBE">
      <w:pPr>
        <w:pStyle w:val="ListParagraph"/>
        <w:numPr>
          <w:ilvl w:val="1"/>
          <w:numId w:val="47"/>
        </w:numPr>
        <w:ind w:left="720"/>
        <w:rPr>
          <w:rFonts w:ascii="Verdana" w:hAnsi="Verdana"/>
          <w:sz w:val="20"/>
          <w:szCs w:val="20"/>
        </w:rPr>
      </w:pPr>
      <w:hyperlink r:id="rId21" w:history="1">
        <w:r w:rsidR="00C3671E" w:rsidRPr="005C4BBE">
          <w:rPr>
            <w:rStyle w:val="Hyperlink"/>
            <w:rFonts w:ascii="Verdana" w:hAnsi="Verdana"/>
            <w:sz w:val="20"/>
            <w:szCs w:val="20"/>
          </w:rPr>
          <w:t>Student of the Year</w:t>
        </w:r>
      </w:hyperlink>
      <w:r w:rsidR="00546D90" w:rsidRPr="005C4BBE">
        <w:rPr>
          <w:rFonts w:ascii="Verdana" w:hAnsi="Verdana"/>
          <w:sz w:val="20"/>
          <w:szCs w:val="20"/>
        </w:rPr>
        <w:t xml:space="preserve"> </w:t>
      </w:r>
    </w:p>
    <w:p w14:paraId="1AC7767F" w14:textId="2E1F8AF5" w:rsidR="00BB4C34" w:rsidRPr="005C4BBE" w:rsidRDefault="0094411F" w:rsidP="005C4BBE">
      <w:pPr>
        <w:pStyle w:val="ListParagraph"/>
        <w:numPr>
          <w:ilvl w:val="1"/>
          <w:numId w:val="47"/>
        </w:numPr>
        <w:ind w:left="720"/>
        <w:rPr>
          <w:rFonts w:ascii="Verdana" w:hAnsi="Verdana"/>
          <w:sz w:val="12"/>
          <w:szCs w:val="12"/>
        </w:rPr>
      </w:pPr>
      <w:hyperlink r:id="rId22" w:history="1">
        <w:r w:rsidR="00C3671E" w:rsidRPr="005C4BBE">
          <w:rPr>
            <w:rStyle w:val="Hyperlink"/>
            <w:rFonts w:ascii="Verdana" w:hAnsi="Verdana"/>
            <w:sz w:val="20"/>
            <w:szCs w:val="20"/>
          </w:rPr>
          <w:t>C. Frank Webber, MD</w:t>
        </w:r>
      </w:hyperlink>
      <w:r w:rsidR="00BB4C34" w:rsidRPr="005C4BBE">
        <w:rPr>
          <w:rFonts w:ascii="Verdana" w:hAnsi="Verdana"/>
          <w:sz w:val="20"/>
          <w:szCs w:val="20"/>
        </w:rPr>
        <w:t xml:space="preserve"> </w:t>
      </w:r>
      <w:r w:rsidR="00BB4C34" w:rsidRPr="005C4BBE">
        <w:rPr>
          <w:rFonts w:ascii="Verdana" w:hAnsi="Verdana"/>
          <w:sz w:val="20"/>
          <w:szCs w:val="20"/>
        </w:rPr>
        <w:br/>
      </w:r>
    </w:p>
    <w:p w14:paraId="5C87E147" w14:textId="0472FE47" w:rsidR="00BF7E95" w:rsidRPr="002F5CC7" w:rsidRDefault="00587F35" w:rsidP="005C4BBE">
      <w:pPr>
        <w:ind w:hanging="360"/>
      </w:pPr>
      <w:r w:rsidRPr="002F5CC7">
        <w:rPr>
          <w:b/>
        </w:rPr>
        <w:t xml:space="preserve">5. </w:t>
      </w:r>
      <w:r w:rsidR="00BF7E95" w:rsidRPr="002F5CC7">
        <w:rPr>
          <w:b/>
        </w:rPr>
        <w:t>Start an outreach project with a TMA Foundation Grant</w:t>
      </w:r>
      <w:r w:rsidR="00B438D1">
        <w:rPr>
          <w:b/>
        </w:rPr>
        <w:t>.</w:t>
      </w:r>
    </w:p>
    <w:p w14:paraId="63DA445F" w14:textId="77777777" w:rsidR="00BF7E95" w:rsidRPr="002F5CC7" w:rsidRDefault="00BF7E95" w:rsidP="005C4BBE">
      <w:pPr>
        <w:pStyle w:val="ListParagraph"/>
        <w:numPr>
          <w:ilvl w:val="0"/>
          <w:numId w:val="44"/>
        </w:numPr>
        <w:rPr>
          <w:rFonts w:ascii="Verdana" w:hAnsi="Verdana"/>
          <w:color w:val="0000FF"/>
          <w:sz w:val="20"/>
        </w:rPr>
      </w:pPr>
      <w:r w:rsidRPr="002F5CC7">
        <w:rPr>
          <w:rFonts w:ascii="Verdana" w:hAnsi="Verdana"/>
          <w:sz w:val="20"/>
        </w:rPr>
        <w:t xml:space="preserve">General Info: </w:t>
      </w:r>
      <w:hyperlink r:id="rId23">
        <w:r w:rsidRPr="002F5CC7">
          <w:rPr>
            <w:rFonts w:ascii="Verdana" w:hAnsi="Verdana"/>
            <w:color w:val="0000FF"/>
            <w:sz w:val="20"/>
            <w:u w:val="single"/>
          </w:rPr>
          <w:t>http://www.texmed.org/TMAFGrantInfo</w:t>
        </w:r>
      </w:hyperlink>
    </w:p>
    <w:p w14:paraId="477DD9B6" w14:textId="77777777" w:rsidR="00BF7E95" w:rsidRPr="002F5CC7" w:rsidRDefault="00BF7E95" w:rsidP="002F5CC7">
      <w:pPr>
        <w:pStyle w:val="ListParagraph"/>
        <w:numPr>
          <w:ilvl w:val="0"/>
          <w:numId w:val="44"/>
        </w:numPr>
        <w:rPr>
          <w:rFonts w:ascii="Verdana" w:hAnsi="Verdana"/>
          <w:sz w:val="20"/>
        </w:rPr>
      </w:pPr>
      <w:r w:rsidRPr="002F5CC7">
        <w:rPr>
          <w:rFonts w:ascii="Verdana" w:hAnsi="Verdana"/>
          <w:sz w:val="20"/>
        </w:rPr>
        <w:t xml:space="preserve">Application: </w:t>
      </w:r>
      <w:hyperlink r:id="rId24">
        <w:r w:rsidRPr="002F5CC7">
          <w:rPr>
            <w:rFonts w:ascii="Verdana" w:hAnsi="Verdana"/>
            <w:color w:val="0000FF"/>
            <w:sz w:val="20"/>
            <w:u w:val="single"/>
          </w:rPr>
          <w:t>http://www.texmed.org/TMAFGrantApplication</w:t>
        </w:r>
      </w:hyperlink>
    </w:p>
    <w:p w14:paraId="4215F5DB" w14:textId="77777777" w:rsidR="00BF7E95" w:rsidRPr="002F5CC7" w:rsidRDefault="00BF7E95" w:rsidP="00D36F51">
      <w:pPr>
        <w:rPr>
          <w:sz w:val="12"/>
          <w:szCs w:val="12"/>
        </w:rPr>
      </w:pPr>
    </w:p>
    <w:p w14:paraId="5F85AB1F" w14:textId="4A91AAD5" w:rsidR="00BF7E95" w:rsidRPr="005C4BBE" w:rsidRDefault="002F5CC7" w:rsidP="005C4BBE">
      <w:pPr>
        <w:ind w:hanging="360"/>
        <w:rPr>
          <w:rFonts w:ascii="Verdana" w:hAnsi="Verdana"/>
          <w:sz w:val="20"/>
        </w:rPr>
      </w:pPr>
      <w:r w:rsidRPr="005C4BBE">
        <w:rPr>
          <w:b/>
        </w:rPr>
        <w:t>6</w:t>
      </w:r>
      <w:r w:rsidR="00BF7E95" w:rsidRPr="005C4BBE">
        <w:rPr>
          <w:b/>
        </w:rPr>
        <w:t xml:space="preserve">. Get involved in other ways </w:t>
      </w:r>
      <w:r w:rsidR="00BF7E95" w:rsidRPr="005C4BBE">
        <w:t>(Grants, Awards, and Scholarships)</w:t>
      </w:r>
      <w:r w:rsidR="00B438D1">
        <w:t>.</w:t>
      </w:r>
    </w:p>
    <w:p w14:paraId="2602B8ED" w14:textId="77777777" w:rsidR="00BF7E95" w:rsidRPr="005C4BBE" w:rsidRDefault="00BF7E95" w:rsidP="005C4BBE">
      <w:pPr>
        <w:pStyle w:val="ListParagraph"/>
        <w:numPr>
          <w:ilvl w:val="0"/>
          <w:numId w:val="45"/>
        </w:numPr>
        <w:rPr>
          <w:rFonts w:ascii="Verdana" w:hAnsi="Verdana"/>
          <w:sz w:val="20"/>
        </w:rPr>
      </w:pPr>
      <w:r w:rsidRPr="005C4BBE">
        <w:rPr>
          <w:rFonts w:ascii="Verdana" w:hAnsi="Verdana"/>
          <w:sz w:val="20"/>
        </w:rPr>
        <w:t xml:space="preserve">AMA - </w:t>
      </w:r>
      <w:hyperlink r:id="rId25" w:history="1">
        <w:r w:rsidRPr="005C4BBE">
          <w:rPr>
            <w:rStyle w:val="Hyperlink"/>
            <w:rFonts w:ascii="Verdana" w:hAnsi="Verdana"/>
            <w:sz w:val="20"/>
          </w:rPr>
          <w:t>https://www.ama-assn.org/about/ama-foundation-awards-grants</w:t>
        </w:r>
      </w:hyperlink>
      <w:r w:rsidRPr="005C4BBE">
        <w:rPr>
          <w:rFonts w:ascii="Verdana" w:hAnsi="Verdana"/>
          <w:sz w:val="20"/>
        </w:rPr>
        <w:t xml:space="preserve"> </w:t>
      </w:r>
    </w:p>
    <w:p w14:paraId="517D2ED1" w14:textId="77777777" w:rsidR="00BF7E95" w:rsidRPr="005C4BBE" w:rsidRDefault="00BF7E95" w:rsidP="005C4BBE">
      <w:pPr>
        <w:pStyle w:val="ListParagraph"/>
        <w:numPr>
          <w:ilvl w:val="0"/>
          <w:numId w:val="45"/>
        </w:numPr>
        <w:rPr>
          <w:rFonts w:ascii="Verdana" w:hAnsi="Verdana"/>
          <w:color w:val="0000FF"/>
          <w:sz w:val="20"/>
          <w:u w:val="single"/>
        </w:rPr>
      </w:pPr>
      <w:r w:rsidRPr="005C4BBE">
        <w:rPr>
          <w:rFonts w:ascii="Verdana" w:hAnsi="Verdana"/>
          <w:sz w:val="20"/>
        </w:rPr>
        <w:t xml:space="preserve">TMA - </w:t>
      </w:r>
      <w:hyperlink r:id="rId26">
        <w:r w:rsidRPr="005C4BBE">
          <w:rPr>
            <w:rFonts w:ascii="Verdana" w:hAnsi="Verdana"/>
            <w:color w:val="0000FF"/>
            <w:sz w:val="20"/>
            <w:u w:val="single"/>
          </w:rPr>
          <w:t>http://www.texmed.org/LoanInfo</w:t>
        </w:r>
      </w:hyperlink>
    </w:p>
    <w:sectPr w:rsidR="00BF7E95" w:rsidRPr="005C4BBE" w:rsidSect="005C4BBE">
      <w:footerReference w:type="even" r:id="rId27"/>
      <w:footerReference w:type="default" r:id="rId28"/>
      <w:type w:val="continuous"/>
      <w:pgSz w:w="12240" w:h="15840"/>
      <w:pgMar w:top="63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42E0" w14:textId="77777777" w:rsidR="001F334E" w:rsidRDefault="001F334E" w:rsidP="00FF2712">
      <w:r>
        <w:separator/>
      </w:r>
    </w:p>
  </w:endnote>
  <w:endnote w:type="continuationSeparator" w:id="0">
    <w:p w14:paraId="6C10761A" w14:textId="77777777" w:rsidR="001F334E" w:rsidRDefault="001F334E" w:rsidP="00F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15DF" w14:textId="77777777" w:rsidR="00136D47" w:rsidRDefault="00136D47" w:rsidP="002F3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1FC41" w14:textId="77777777" w:rsidR="00136D47" w:rsidRDefault="00136D47" w:rsidP="007E73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896A" w14:textId="77777777" w:rsidR="00136D47" w:rsidRDefault="00136D47" w:rsidP="007E7365">
    <w:pPr>
      <w:pStyle w:val="Footer"/>
      <w:tabs>
        <w:tab w:val="right" w:pos="9840"/>
      </w:tabs>
      <w:ind w:right="360"/>
      <w:rPr>
        <w:sz w:val="20"/>
      </w:rPr>
    </w:pP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2D3D" w14:textId="77777777" w:rsidR="001F334E" w:rsidRDefault="001F334E" w:rsidP="00FF2712">
      <w:r>
        <w:separator/>
      </w:r>
    </w:p>
  </w:footnote>
  <w:footnote w:type="continuationSeparator" w:id="0">
    <w:p w14:paraId="748B889A" w14:textId="77777777" w:rsidR="001F334E" w:rsidRDefault="001F334E" w:rsidP="00FF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4EDF"/>
    <w:multiLevelType w:val="hybridMultilevel"/>
    <w:tmpl w:val="0F8A62C8"/>
    <w:lvl w:ilvl="0" w:tplc="F886B0D0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48A6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3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A7A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485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640A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9847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0AB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067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AA5A02"/>
    <w:multiLevelType w:val="hybridMultilevel"/>
    <w:tmpl w:val="3D64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11C3E"/>
    <w:multiLevelType w:val="hybridMultilevel"/>
    <w:tmpl w:val="46A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44612"/>
    <w:multiLevelType w:val="hybridMultilevel"/>
    <w:tmpl w:val="DF12313C"/>
    <w:lvl w:ilvl="0" w:tplc="F050F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47E09"/>
    <w:multiLevelType w:val="hybridMultilevel"/>
    <w:tmpl w:val="319EC71A"/>
    <w:lvl w:ilvl="0" w:tplc="F050F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8224B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246CE"/>
    <w:multiLevelType w:val="hybridMultilevel"/>
    <w:tmpl w:val="3DE4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21425"/>
    <w:multiLevelType w:val="hybridMultilevel"/>
    <w:tmpl w:val="ACE69306"/>
    <w:lvl w:ilvl="0" w:tplc="F050F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9450A"/>
    <w:multiLevelType w:val="hybridMultilevel"/>
    <w:tmpl w:val="A5506F74"/>
    <w:lvl w:ilvl="0" w:tplc="EDF6995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Arial" w:hint="default"/>
        <w:b w:val="0"/>
      </w:rPr>
    </w:lvl>
    <w:lvl w:ilvl="1" w:tplc="D64E0E1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76D6C"/>
    <w:multiLevelType w:val="multilevel"/>
    <w:tmpl w:val="4E162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D9D515B"/>
    <w:multiLevelType w:val="hybridMultilevel"/>
    <w:tmpl w:val="A002DC7E"/>
    <w:lvl w:ilvl="0" w:tplc="8D2EA67A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A083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6F0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895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024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843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1A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836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6B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DA59E6"/>
    <w:multiLevelType w:val="hybridMultilevel"/>
    <w:tmpl w:val="0B9008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946B31"/>
    <w:multiLevelType w:val="hybridMultilevel"/>
    <w:tmpl w:val="D89C8144"/>
    <w:lvl w:ilvl="0" w:tplc="CD861966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E716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84BC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59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E19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6A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0F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D4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24E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E239EB"/>
    <w:multiLevelType w:val="hybridMultilevel"/>
    <w:tmpl w:val="E1E0D7F0"/>
    <w:lvl w:ilvl="0" w:tplc="8A4A9A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F200F"/>
    <w:multiLevelType w:val="hybridMultilevel"/>
    <w:tmpl w:val="8820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32DE3"/>
    <w:multiLevelType w:val="hybridMultilevel"/>
    <w:tmpl w:val="2F52E444"/>
    <w:lvl w:ilvl="0" w:tplc="F050F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A1DF7"/>
    <w:multiLevelType w:val="hybridMultilevel"/>
    <w:tmpl w:val="A18AA5D6"/>
    <w:lvl w:ilvl="0" w:tplc="94F4E6DC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E1E6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6DF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E41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3C5A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846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A00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819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81C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13262A"/>
    <w:multiLevelType w:val="hybridMultilevel"/>
    <w:tmpl w:val="AFC25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1C81"/>
    <w:multiLevelType w:val="hybridMultilevel"/>
    <w:tmpl w:val="5EAC63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229A7"/>
    <w:multiLevelType w:val="multilevel"/>
    <w:tmpl w:val="3F84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4338D"/>
    <w:multiLevelType w:val="multilevel"/>
    <w:tmpl w:val="E7C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C6E28"/>
    <w:multiLevelType w:val="multilevel"/>
    <w:tmpl w:val="7E7AA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42AA5"/>
    <w:multiLevelType w:val="hybridMultilevel"/>
    <w:tmpl w:val="7B92F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B2212"/>
    <w:multiLevelType w:val="hybridMultilevel"/>
    <w:tmpl w:val="009014B6"/>
    <w:lvl w:ilvl="0" w:tplc="F050F5C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54820"/>
    <w:multiLevelType w:val="hybridMultilevel"/>
    <w:tmpl w:val="640EDC40"/>
    <w:lvl w:ilvl="0" w:tplc="F050F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56516"/>
    <w:multiLevelType w:val="hybridMultilevel"/>
    <w:tmpl w:val="477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10CBC"/>
    <w:multiLevelType w:val="hybridMultilevel"/>
    <w:tmpl w:val="11FE9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84D8C"/>
    <w:multiLevelType w:val="multilevel"/>
    <w:tmpl w:val="7B0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0B5CD1"/>
    <w:multiLevelType w:val="multilevel"/>
    <w:tmpl w:val="175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2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19"/>
  </w:num>
  <w:num w:numId="22">
    <w:abstractNumId w:val="12"/>
  </w:num>
  <w:num w:numId="23">
    <w:abstractNumId w:val="28"/>
  </w:num>
  <w:num w:numId="24">
    <w:abstractNumId w:val="30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5"/>
  </w:num>
  <w:num w:numId="33">
    <w:abstractNumId w:val="25"/>
  </w:num>
  <w:num w:numId="34">
    <w:abstractNumId w:val="21"/>
  </w:num>
  <w:num w:numId="35">
    <w:abstractNumId w:val="15"/>
  </w:num>
  <w:num w:numId="36">
    <w:abstractNumId w:val="37"/>
  </w:num>
  <w:num w:numId="37">
    <w:abstractNumId w:val="26"/>
  </w:num>
  <w:num w:numId="38">
    <w:abstractNumId w:val="18"/>
  </w:num>
  <w:num w:numId="39">
    <w:abstractNumId w:val="31"/>
  </w:num>
  <w:num w:numId="40">
    <w:abstractNumId w:val="23"/>
  </w:num>
  <w:num w:numId="41">
    <w:abstractNumId w:val="27"/>
  </w:num>
  <w:num w:numId="42">
    <w:abstractNumId w:val="16"/>
  </w:num>
  <w:num w:numId="43">
    <w:abstractNumId w:val="32"/>
  </w:num>
  <w:num w:numId="44">
    <w:abstractNumId w:val="24"/>
  </w:num>
  <w:num w:numId="45">
    <w:abstractNumId w:val="13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1D"/>
    <w:rsid w:val="00003EB4"/>
    <w:rsid w:val="00010715"/>
    <w:rsid w:val="0002070D"/>
    <w:rsid w:val="00021A3A"/>
    <w:rsid w:val="00054860"/>
    <w:rsid w:val="000B3A6F"/>
    <w:rsid w:val="000E7FEB"/>
    <w:rsid w:val="000F6331"/>
    <w:rsid w:val="0010612A"/>
    <w:rsid w:val="00136D47"/>
    <w:rsid w:val="00182E9B"/>
    <w:rsid w:val="001A2ED7"/>
    <w:rsid w:val="001C7951"/>
    <w:rsid w:val="001D559F"/>
    <w:rsid w:val="001D5CF0"/>
    <w:rsid w:val="001F334E"/>
    <w:rsid w:val="0021239B"/>
    <w:rsid w:val="00227909"/>
    <w:rsid w:val="00265483"/>
    <w:rsid w:val="00280FEB"/>
    <w:rsid w:val="002D3924"/>
    <w:rsid w:val="002F5CC7"/>
    <w:rsid w:val="002F6C4B"/>
    <w:rsid w:val="00321BB4"/>
    <w:rsid w:val="00384863"/>
    <w:rsid w:val="00386AF9"/>
    <w:rsid w:val="003C7F82"/>
    <w:rsid w:val="0040687C"/>
    <w:rsid w:val="00410CC7"/>
    <w:rsid w:val="004156FC"/>
    <w:rsid w:val="004365FE"/>
    <w:rsid w:val="00445E27"/>
    <w:rsid w:val="004C5ADC"/>
    <w:rsid w:val="004E1840"/>
    <w:rsid w:val="00533118"/>
    <w:rsid w:val="00546D90"/>
    <w:rsid w:val="0055287D"/>
    <w:rsid w:val="005630AB"/>
    <w:rsid w:val="00563EE6"/>
    <w:rsid w:val="0056483F"/>
    <w:rsid w:val="00577925"/>
    <w:rsid w:val="00587F35"/>
    <w:rsid w:val="00592F97"/>
    <w:rsid w:val="005B47CD"/>
    <w:rsid w:val="005C30C9"/>
    <w:rsid w:val="005C4BBE"/>
    <w:rsid w:val="005D1A9D"/>
    <w:rsid w:val="005D68F1"/>
    <w:rsid w:val="005F22F0"/>
    <w:rsid w:val="006254CD"/>
    <w:rsid w:val="00653C39"/>
    <w:rsid w:val="0068522C"/>
    <w:rsid w:val="006A210D"/>
    <w:rsid w:val="006C7706"/>
    <w:rsid w:val="006C7712"/>
    <w:rsid w:val="006C7AB5"/>
    <w:rsid w:val="00702773"/>
    <w:rsid w:val="007056B5"/>
    <w:rsid w:val="00766E60"/>
    <w:rsid w:val="00784957"/>
    <w:rsid w:val="00813B83"/>
    <w:rsid w:val="00854054"/>
    <w:rsid w:val="00855D7B"/>
    <w:rsid w:val="00873970"/>
    <w:rsid w:val="008B3BFF"/>
    <w:rsid w:val="008C471D"/>
    <w:rsid w:val="008C77E3"/>
    <w:rsid w:val="008E22B9"/>
    <w:rsid w:val="008E7000"/>
    <w:rsid w:val="008F69C7"/>
    <w:rsid w:val="008F6DDA"/>
    <w:rsid w:val="00936C7F"/>
    <w:rsid w:val="009377D0"/>
    <w:rsid w:val="0094411F"/>
    <w:rsid w:val="0095709C"/>
    <w:rsid w:val="00983E8B"/>
    <w:rsid w:val="009A0EF4"/>
    <w:rsid w:val="009B14CC"/>
    <w:rsid w:val="00A552DC"/>
    <w:rsid w:val="00A60C4F"/>
    <w:rsid w:val="00AA2E5C"/>
    <w:rsid w:val="00AE0199"/>
    <w:rsid w:val="00AF37E1"/>
    <w:rsid w:val="00B367D1"/>
    <w:rsid w:val="00B438D1"/>
    <w:rsid w:val="00B56D82"/>
    <w:rsid w:val="00B711B9"/>
    <w:rsid w:val="00B849A8"/>
    <w:rsid w:val="00B84FFF"/>
    <w:rsid w:val="00B91D46"/>
    <w:rsid w:val="00BA0E23"/>
    <w:rsid w:val="00BB4C34"/>
    <w:rsid w:val="00BF7E95"/>
    <w:rsid w:val="00C01A0F"/>
    <w:rsid w:val="00C10204"/>
    <w:rsid w:val="00C175B0"/>
    <w:rsid w:val="00C17AAE"/>
    <w:rsid w:val="00C22D6B"/>
    <w:rsid w:val="00C3671E"/>
    <w:rsid w:val="00C43CB7"/>
    <w:rsid w:val="00C5037C"/>
    <w:rsid w:val="00C53645"/>
    <w:rsid w:val="00C63F41"/>
    <w:rsid w:val="00C77299"/>
    <w:rsid w:val="00C81E54"/>
    <w:rsid w:val="00C877FA"/>
    <w:rsid w:val="00CB4D21"/>
    <w:rsid w:val="00CB754A"/>
    <w:rsid w:val="00CB7980"/>
    <w:rsid w:val="00CC06F9"/>
    <w:rsid w:val="00CC7EE2"/>
    <w:rsid w:val="00CE3576"/>
    <w:rsid w:val="00CE576F"/>
    <w:rsid w:val="00CF1FBF"/>
    <w:rsid w:val="00D11DE7"/>
    <w:rsid w:val="00D11E99"/>
    <w:rsid w:val="00D36F51"/>
    <w:rsid w:val="00D65657"/>
    <w:rsid w:val="00D7146C"/>
    <w:rsid w:val="00E4074F"/>
    <w:rsid w:val="00E640EF"/>
    <w:rsid w:val="00E65B53"/>
    <w:rsid w:val="00EA4C72"/>
    <w:rsid w:val="00EA564C"/>
    <w:rsid w:val="00EC2375"/>
    <w:rsid w:val="00ED1890"/>
    <w:rsid w:val="00EF51FC"/>
    <w:rsid w:val="00F04C84"/>
    <w:rsid w:val="00F10F75"/>
    <w:rsid w:val="00F207DF"/>
    <w:rsid w:val="00F25A90"/>
    <w:rsid w:val="00F45A48"/>
    <w:rsid w:val="00F5706F"/>
    <w:rsid w:val="00F57188"/>
    <w:rsid w:val="00F8535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13FDD13"/>
  <w15:docId w15:val="{91CE24CA-9BD6-4AC3-8941-CCD4A66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71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55D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3B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4863"/>
    <w:rPr>
      <w:b/>
      <w:bCs/>
    </w:rPr>
  </w:style>
  <w:style w:type="table" w:customStyle="1" w:styleId="TableGrid">
    <w:name w:val="TableGrid"/>
    <w:rsid w:val="00386A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F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7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71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36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5FE"/>
    <w:rPr>
      <w:rFonts w:ascii="Segoe UI" w:hAnsi="Segoe UI" w:cs="Segoe UI"/>
      <w:sz w:val="18"/>
      <w:szCs w:val="18"/>
    </w:rPr>
  </w:style>
  <w:style w:type="character" w:styleId="Hyperlink">
    <w:name w:val="Hyperlink"/>
    <w:rsid w:val="00ED1890"/>
    <w:rPr>
      <w:color w:val="0000FF"/>
      <w:u w:val="single"/>
    </w:rPr>
  </w:style>
  <w:style w:type="paragraph" w:styleId="BodyText">
    <w:name w:val="Body Text"/>
    <w:basedOn w:val="Normal"/>
    <w:link w:val="BodyTextChar"/>
    <w:rsid w:val="00EC2375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2375"/>
    <w:rPr>
      <w:rFonts w:ascii="Arial" w:hAnsi="Arial"/>
      <w:spacing w:val="-5"/>
    </w:rPr>
  </w:style>
  <w:style w:type="paragraph" w:styleId="BodyTextIndent">
    <w:name w:val="Body Text Indent"/>
    <w:basedOn w:val="Normal"/>
    <w:link w:val="BodyTextIndentChar"/>
    <w:rsid w:val="00136D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6D47"/>
    <w:rPr>
      <w:sz w:val="24"/>
      <w:szCs w:val="24"/>
    </w:rPr>
  </w:style>
  <w:style w:type="character" w:styleId="PageNumber">
    <w:name w:val="page number"/>
    <w:basedOn w:val="DefaultParagraphFont"/>
    <w:rsid w:val="00136D47"/>
  </w:style>
  <w:style w:type="paragraph" w:styleId="Subtitle">
    <w:name w:val="Subtitle"/>
    <w:basedOn w:val="Normal"/>
    <w:next w:val="Normal"/>
    <w:link w:val="SubtitleChar"/>
    <w:rsid w:val="00BF7E95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BF7E95"/>
    <w:rPr>
      <w:rFonts w:ascii="Trebuchet MS" w:eastAsia="Trebuchet MS" w:hAnsi="Trebuchet MS" w:cs="Trebuchet MS"/>
      <w:i/>
      <w:color w:val="666666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C7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6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med.org/mss/" TargetMode="External"/><Relationship Id="rId13" Type="http://schemas.openxmlformats.org/officeDocument/2006/relationships/hyperlink" Target="mailto:lauren.fuller@bcm.edu" TargetMode="External"/><Relationship Id="rId18" Type="http://schemas.openxmlformats.org/officeDocument/2006/relationships/hyperlink" Target="http://www.texmed.org/BCCInfo" TargetMode="External"/><Relationship Id="rId26" Type="http://schemas.openxmlformats.org/officeDocument/2006/relationships/hyperlink" Target="http://www.texmed.org/template.aspx?id=67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.jotform.com/92456586284167" TargetMode="External"/><Relationship Id="rId7" Type="http://schemas.openxmlformats.org/officeDocument/2006/relationships/hyperlink" Target="https://www.texmed.org/WorkArea/DownloadAsset.aspx?id=44018" TargetMode="External"/><Relationship Id="rId12" Type="http://schemas.openxmlformats.org/officeDocument/2006/relationships/hyperlink" Target="mailto:egand@livemail.uthscsa.edu" TargetMode="External"/><Relationship Id="rId17" Type="http://schemas.openxmlformats.org/officeDocument/2006/relationships/hyperlink" Target="http://www.texmed.org/LeadershipPositions" TargetMode="External"/><Relationship Id="rId25" Type="http://schemas.openxmlformats.org/officeDocument/2006/relationships/hyperlink" Target="https://www.ama-assn.org/about/ama-foundation-awards-gra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-assn.org/about/medical-student-section-mss-national-leadership-positions" TargetMode="External"/><Relationship Id="rId20" Type="http://schemas.openxmlformats.org/officeDocument/2006/relationships/hyperlink" Target="https://form.jotform.com/9245644686316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mith1@medicine.tamhsc.edu" TargetMode="External"/><Relationship Id="rId24" Type="http://schemas.openxmlformats.org/officeDocument/2006/relationships/hyperlink" Target="http://www.texmed.org/Template.aspx?id=245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.jotform.com/83466586573169" TargetMode="External"/><Relationship Id="rId23" Type="http://schemas.openxmlformats.org/officeDocument/2006/relationships/hyperlink" Target="http://www.texmed.org/TMAFGrantInfo" TargetMode="External"/><Relationship Id="rId28" Type="http://schemas.openxmlformats.org/officeDocument/2006/relationships/footer" Target="footer2.xml"/><Relationship Id="rId10" Type="http://schemas.openxmlformats.org/officeDocument/2006/relationships/hyperlink" Target="mailto:pruthali.kulkarni@my.unthsc.edu" TargetMode="External"/><Relationship Id="rId19" Type="http://schemas.openxmlformats.org/officeDocument/2006/relationships/hyperlink" Target="http://www.texmed.org/m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Med.org/mss" TargetMode="External"/><Relationship Id="rId14" Type="http://schemas.openxmlformats.org/officeDocument/2006/relationships/hyperlink" Target="https://www.texmed.org/Policy/" TargetMode="External"/><Relationship Id="rId22" Type="http://schemas.openxmlformats.org/officeDocument/2006/relationships/hyperlink" Target="https://form.jotform.com/9245642108115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Kollar</dc:creator>
  <cp:keywords/>
  <dc:description/>
  <cp:lastModifiedBy>Karen Kollar</cp:lastModifiedBy>
  <cp:revision>2</cp:revision>
  <cp:lastPrinted>2019-09-03T20:56:00Z</cp:lastPrinted>
  <dcterms:created xsi:type="dcterms:W3CDTF">2020-01-21T16:21:00Z</dcterms:created>
  <dcterms:modified xsi:type="dcterms:W3CDTF">2020-01-21T16:21:00Z</dcterms:modified>
</cp:coreProperties>
</file>