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8FC5" w14:textId="75F66C4C" w:rsidR="0025722E" w:rsidRPr="00BB52BB" w:rsidRDefault="008D4258" w:rsidP="002735E7">
      <w:pPr>
        <w:pStyle w:val="Heading3"/>
        <w:shd w:val="clear" w:color="auto" w:fill="FFFFFF"/>
        <w:spacing w:before="0" w:beforeAutospacing="0" w:after="0" w:afterAutospacing="0"/>
        <w:textAlignment w:val="baseline"/>
        <w:rPr>
          <w:rFonts w:ascii="Arial" w:hAnsi="Arial" w:cs="Arial"/>
          <w:sz w:val="24"/>
          <w:szCs w:val="24"/>
        </w:rPr>
      </w:pPr>
      <w:r>
        <w:rPr>
          <w:rFonts w:ascii="Arial" w:hAnsi="Arial" w:cs="Arial"/>
          <w:sz w:val="24"/>
          <w:szCs w:val="24"/>
        </w:rPr>
        <w:t xml:space="preserve">TMA’s </w:t>
      </w:r>
      <w:r w:rsidR="002B701E">
        <w:rPr>
          <w:rFonts w:ascii="Arial" w:hAnsi="Arial" w:cs="Arial"/>
          <w:sz w:val="24"/>
          <w:szCs w:val="24"/>
        </w:rPr>
        <w:t xml:space="preserve">PBF </w:t>
      </w:r>
      <w:r>
        <w:rPr>
          <w:rFonts w:ascii="Arial" w:hAnsi="Arial" w:cs="Arial"/>
          <w:sz w:val="24"/>
          <w:szCs w:val="24"/>
        </w:rPr>
        <w:t>Family of Assistance Fund</w:t>
      </w:r>
      <w:r w:rsidR="002B701E">
        <w:rPr>
          <w:rFonts w:ascii="Arial" w:hAnsi="Arial" w:cs="Arial"/>
          <w:sz w:val="24"/>
          <w:szCs w:val="24"/>
        </w:rPr>
        <w:t>s</w:t>
      </w:r>
      <w:r w:rsidR="00942F4B" w:rsidRPr="00BB52BB">
        <w:rPr>
          <w:rFonts w:ascii="Arial" w:hAnsi="Arial" w:cs="Arial"/>
          <w:sz w:val="24"/>
          <w:szCs w:val="24"/>
        </w:rPr>
        <w:t>: Caring</w:t>
      </w:r>
      <w:r w:rsidR="0D8E4D28" w:rsidRPr="00BB52BB">
        <w:rPr>
          <w:rFonts w:ascii="Arial" w:hAnsi="Arial" w:cs="Arial"/>
          <w:sz w:val="24"/>
          <w:szCs w:val="24"/>
        </w:rPr>
        <w:t> </w:t>
      </w:r>
      <w:r w:rsidR="00942F4B" w:rsidRPr="00BB52BB">
        <w:rPr>
          <w:rFonts w:ascii="Arial" w:hAnsi="Arial" w:cs="Arial"/>
          <w:sz w:val="24"/>
          <w:szCs w:val="24"/>
        </w:rPr>
        <w:t xml:space="preserve">for </w:t>
      </w:r>
      <w:r w:rsidR="0077214F">
        <w:rPr>
          <w:rFonts w:ascii="Arial" w:hAnsi="Arial" w:cs="Arial"/>
          <w:sz w:val="24"/>
          <w:szCs w:val="24"/>
        </w:rPr>
        <w:t xml:space="preserve">Physicians </w:t>
      </w:r>
      <w:r w:rsidR="00942F4B" w:rsidRPr="00BB52BB">
        <w:rPr>
          <w:rFonts w:ascii="Arial" w:hAnsi="Arial" w:cs="Arial"/>
          <w:sz w:val="24"/>
          <w:szCs w:val="24"/>
        </w:rPr>
        <w:t>for 60+ Years</w:t>
      </w:r>
    </w:p>
    <w:p w14:paraId="66854958" w14:textId="400E40AE" w:rsidR="4841C86D" w:rsidRPr="00BB52BB" w:rsidRDefault="00A21161" w:rsidP="010D7C9C">
      <w:pPr>
        <w:pStyle w:val="NormalWeb"/>
        <w:shd w:val="clear" w:color="auto" w:fill="FFFFFF" w:themeFill="background1"/>
        <w:spacing w:before="0" w:beforeAutospacing="0" w:after="150" w:afterAutospacing="0"/>
        <w:rPr>
          <w:rFonts w:ascii="Arial" w:hAnsi="Arial" w:cs="Arial"/>
          <w:color w:val="333333"/>
        </w:rPr>
      </w:pPr>
      <w:hyperlink r:id="rId7">
        <w:r w:rsidR="00C80770">
          <w:rPr>
            <w:rStyle w:val="Hyperlink"/>
            <w:rFonts w:ascii="Arial" w:hAnsi="Arial" w:cs="Arial"/>
          </w:rPr>
          <w:t>The Physicians Benevolent Fund</w:t>
        </w:r>
      </w:hyperlink>
      <w:r w:rsidR="4841C86D" w:rsidRPr="00BB52BB">
        <w:rPr>
          <w:rFonts w:ascii="Arial" w:hAnsi="Arial" w:cs="Arial"/>
          <w:color w:val="333333"/>
        </w:rPr>
        <w:t xml:space="preserve"> </w:t>
      </w:r>
      <w:r w:rsidR="04AD79C6" w:rsidRPr="00BB52BB">
        <w:rPr>
          <w:rFonts w:ascii="Arial" w:hAnsi="Arial" w:cs="Arial"/>
          <w:color w:val="333333"/>
        </w:rPr>
        <w:t>(PBF)</w:t>
      </w:r>
      <w:r w:rsidR="005C5265" w:rsidRPr="00BB52BB">
        <w:rPr>
          <w:rFonts w:ascii="Arial" w:hAnsi="Arial" w:cs="Arial"/>
          <w:color w:val="333333"/>
        </w:rPr>
        <w:t xml:space="preserve"> is one of TMA’ s best-kept secrets</w:t>
      </w:r>
      <w:r w:rsidR="4841C86D" w:rsidRPr="00BB52BB">
        <w:rPr>
          <w:rFonts w:ascii="Arial" w:hAnsi="Arial" w:cs="Arial"/>
          <w:color w:val="333333"/>
        </w:rPr>
        <w:t xml:space="preserve">. </w:t>
      </w:r>
      <w:r w:rsidR="3295ED32" w:rsidRPr="00BB52BB">
        <w:rPr>
          <w:rFonts w:ascii="Arial" w:hAnsi="Arial" w:cs="Arial"/>
          <w:color w:val="333333"/>
        </w:rPr>
        <w:t>PBF provides f</w:t>
      </w:r>
      <w:r w:rsidR="00991DDE" w:rsidRPr="00BB52BB">
        <w:rPr>
          <w:rFonts w:ascii="Arial" w:hAnsi="Arial" w:cs="Arial"/>
          <w:color w:val="333333"/>
        </w:rPr>
        <w:t>inancial assistance</w:t>
      </w:r>
      <w:r w:rsidR="3295ED32" w:rsidRPr="00BB52BB">
        <w:rPr>
          <w:rFonts w:ascii="Arial" w:hAnsi="Arial" w:cs="Arial"/>
          <w:color w:val="333333"/>
        </w:rPr>
        <w:t xml:space="preserve"> to</w:t>
      </w:r>
      <w:r w:rsidR="00B61655" w:rsidRPr="00BB52BB">
        <w:rPr>
          <w:rFonts w:ascii="Arial" w:hAnsi="Arial" w:cs="Arial"/>
          <w:color w:val="333333"/>
        </w:rPr>
        <w:t xml:space="preserve"> Texas</w:t>
      </w:r>
      <w:r w:rsidR="3295ED32" w:rsidRPr="00BB52BB">
        <w:rPr>
          <w:rFonts w:ascii="Arial" w:hAnsi="Arial" w:cs="Arial"/>
          <w:color w:val="333333"/>
        </w:rPr>
        <w:t xml:space="preserve"> physicians </w:t>
      </w:r>
      <w:r w:rsidR="00D94D95" w:rsidRPr="00BB52BB">
        <w:rPr>
          <w:rFonts w:ascii="Arial" w:hAnsi="Arial" w:cs="Arial"/>
          <w:color w:val="333333"/>
        </w:rPr>
        <w:t xml:space="preserve">and their immediate families </w:t>
      </w:r>
      <w:r w:rsidR="00BB79D8" w:rsidRPr="00BB52BB">
        <w:rPr>
          <w:rFonts w:ascii="Arial" w:hAnsi="Arial" w:cs="Arial"/>
          <w:color w:val="333333"/>
        </w:rPr>
        <w:t xml:space="preserve">when they face </w:t>
      </w:r>
      <w:r w:rsidR="00522362" w:rsidRPr="00BB52BB">
        <w:rPr>
          <w:rFonts w:ascii="Arial" w:hAnsi="Arial" w:cs="Arial"/>
          <w:color w:val="333333"/>
        </w:rPr>
        <w:t xml:space="preserve">times of </w:t>
      </w:r>
      <w:r w:rsidR="00AC5018" w:rsidRPr="00BB52BB">
        <w:rPr>
          <w:rFonts w:ascii="Arial" w:hAnsi="Arial" w:cs="Arial"/>
          <w:color w:val="333333"/>
        </w:rPr>
        <w:t>personal hardship</w:t>
      </w:r>
      <w:r w:rsidR="5F4B9350" w:rsidRPr="00BB52BB">
        <w:rPr>
          <w:rFonts w:ascii="Arial" w:hAnsi="Arial" w:cs="Arial"/>
          <w:color w:val="333333"/>
        </w:rPr>
        <w:t>.</w:t>
      </w:r>
    </w:p>
    <w:p w14:paraId="63312530" w14:textId="3024A4A8" w:rsidR="00D11092" w:rsidRPr="00BB52BB" w:rsidRDefault="009D4366" w:rsidP="00D11092">
      <w:pPr>
        <w:pStyle w:val="NormalWeb"/>
        <w:shd w:val="clear" w:color="auto" w:fill="FFFFFF" w:themeFill="background1"/>
        <w:spacing w:before="0" w:beforeAutospacing="0" w:after="150" w:afterAutospacing="0"/>
        <w:rPr>
          <w:rFonts w:ascii="Arial" w:hAnsi="Arial" w:cs="Arial"/>
          <w:color w:val="333333"/>
        </w:rPr>
      </w:pPr>
      <w:r w:rsidRPr="00BB52BB">
        <w:rPr>
          <w:rFonts w:ascii="Arial" w:hAnsi="Arial" w:cs="Arial"/>
          <w:color w:val="333333"/>
        </w:rPr>
        <w:t xml:space="preserve">The late May Owen, MD, a Fort Worth </w:t>
      </w:r>
      <w:proofErr w:type="gramStart"/>
      <w:r w:rsidRPr="00BB52BB">
        <w:rPr>
          <w:rFonts w:ascii="Arial" w:hAnsi="Arial" w:cs="Arial"/>
          <w:color w:val="333333"/>
        </w:rPr>
        <w:t>pathologist</w:t>
      </w:r>
      <w:proofErr w:type="gramEnd"/>
      <w:r w:rsidRPr="00BB52BB">
        <w:rPr>
          <w:rFonts w:ascii="Arial" w:hAnsi="Arial" w:cs="Arial"/>
          <w:color w:val="333333"/>
        </w:rPr>
        <w:t xml:space="preserve"> and past president of TMA, started </w:t>
      </w:r>
      <w:r w:rsidR="00D11092" w:rsidRPr="00BB52BB">
        <w:rPr>
          <w:rFonts w:ascii="Arial" w:hAnsi="Arial" w:cs="Arial"/>
          <w:color w:val="333333"/>
        </w:rPr>
        <w:t>PBF in 1961 with a $2,500 donation. “Dr. Owen's foresight and recognition of this unmet need within the medical community set the course for this now thriving, charitable program,” said TMA Alliance member Sue J. Bailey, Austin, immediate past chair of the Physicians Benevolent Fund Committee.  </w:t>
      </w:r>
    </w:p>
    <w:p w14:paraId="43895D2E" w14:textId="473BBFB4" w:rsidR="00F64D24" w:rsidRPr="00BB52BB" w:rsidRDefault="00D11092" w:rsidP="010D7C9C">
      <w:pPr>
        <w:pStyle w:val="NormalWeb"/>
        <w:shd w:val="clear" w:color="auto" w:fill="FFFFFF" w:themeFill="background1"/>
        <w:spacing w:before="0" w:beforeAutospacing="0" w:after="150" w:afterAutospacing="0"/>
        <w:rPr>
          <w:rFonts w:ascii="Arial" w:hAnsi="Arial" w:cs="Arial"/>
          <w:color w:val="333333"/>
        </w:rPr>
      </w:pPr>
      <w:r w:rsidRPr="00BB52BB">
        <w:rPr>
          <w:rFonts w:ascii="Arial" w:hAnsi="Arial" w:cs="Arial"/>
          <w:color w:val="333333"/>
        </w:rPr>
        <w:t>Over the years, PBF has helped countless physicians and their families</w:t>
      </w:r>
      <w:r w:rsidR="001267CB">
        <w:rPr>
          <w:rFonts w:ascii="Arial" w:hAnsi="Arial" w:cs="Arial"/>
          <w:color w:val="333333"/>
        </w:rPr>
        <w:t xml:space="preserve"> in the short- and long-term</w:t>
      </w:r>
      <w:r w:rsidRPr="00BB52BB">
        <w:rPr>
          <w:rFonts w:ascii="Arial" w:hAnsi="Arial" w:cs="Arial"/>
          <w:color w:val="333333"/>
        </w:rPr>
        <w:t xml:space="preserve">, including those who are elderly and no longer practicing medicine, are disabled or ill, and who are widowed and raising families. </w:t>
      </w:r>
      <w:r w:rsidR="5241860C" w:rsidRPr="00BB52BB">
        <w:rPr>
          <w:rFonts w:ascii="Arial" w:hAnsi="Arial" w:cs="Arial"/>
          <w:color w:val="333333"/>
        </w:rPr>
        <w:t>F</w:t>
      </w:r>
      <w:r w:rsidR="21C767DE" w:rsidRPr="00BB52BB">
        <w:rPr>
          <w:rFonts w:ascii="Arial" w:hAnsi="Arial" w:cs="Arial"/>
          <w:color w:val="333333"/>
        </w:rPr>
        <w:t xml:space="preserve">unds are available </w:t>
      </w:r>
      <w:r w:rsidR="00B607C0" w:rsidRPr="00BB52BB">
        <w:rPr>
          <w:rFonts w:ascii="Arial" w:hAnsi="Arial" w:cs="Arial"/>
          <w:color w:val="333333"/>
        </w:rPr>
        <w:t xml:space="preserve">to </w:t>
      </w:r>
      <w:r w:rsidR="00C779C0">
        <w:rPr>
          <w:rFonts w:ascii="Arial" w:hAnsi="Arial" w:cs="Arial"/>
          <w:color w:val="333333"/>
        </w:rPr>
        <w:t xml:space="preserve">cover </w:t>
      </w:r>
      <w:r w:rsidR="672C1B03" w:rsidRPr="00BB52BB">
        <w:rPr>
          <w:rFonts w:ascii="Arial" w:hAnsi="Arial" w:cs="Arial"/>
          <w:color w:val="333333"/>
        </w:rPr>
        <w:t>necessities</w:t>
      </w:r>
      <w:r w:rsidR="00CF167F" w:rsidRPr="00BB52BB">
        <w:rPr>
          <w:rFonts w:ascii="Arial" w:hAnsi="Arial" w:cs="Arial"/>
          <w:color w:val="333333"/>
        </w:rPr>
        <w:t xml:space="preserve"> </w:t>
      </w:r>
      <w:r w:rsidR="00CF167F" w:rsidRPr="00BB52BB">
        <w:rPr>
          <w:rFonts w:ascii="Arial" w:eastAsia="Helvetica" w:hAnsi="Arial" w:cs="Arial"/>
          <w:color w:val="333333"/>
        </w:rPr>
        <w:t>– rent or mortgage, utilities, health insurance, medical bills, clothing, and food</w:t>
      </w:r>
      <w:r w:rsidR="004A2F63" w:rsidRPr="00BB52BB">
        <w:rPr>
          <w:rFonts w:ascii="Arial" w:hAnsi="Arial" w:cs="Arial"/>
          <w:color w:val="333333"/>
        </w:rPr>
        <w:t>.</w:t>
      </w:r>
      <w:r w:rsidR="1D6DAB95" w:rsidRPr="00BB52BB">
        <w:rPr>
          <w:rFonts w:ascii="Arial" w:hAnsi="Arial" w:cs="Arial"/>
          <w:color w:val="333333"/>
        </w:rPr>
        <w:t xml:space="preserve"> </w:t>
      </w:r>
    </w:p>
    <w:p w14:paraId="3D952079" w14:textId="2F096F8D" w:rsidR="5241860C" w:rsidRPr="00BB52BB" w:rsidRDefault="1D6DAB95" w:rsidP="010D7C9C">
      <w:pPr>
        <w:pStyle w:val="NormalWeb"/>
        <w:shd w:val="clear" w:color="auto" w:fill="FFFFFF" w:themeFill="background1"/>
        <w:spacing w:before="0" w:beforeAutospacing="0" w:after="150" w:afterAutospacing="0"/>
        <w:rPr>
          <w:rFonts w:ascii="Arial" w:hAnsi="Arial" w:cs="Arial"/>
          <w:color w:val="333333"/>
        </w:rPr>
      </w:pPr>
      <w:r w:rsidRPr="00BB52BB">
        <w:rPr>
          <w:rFonts w:ascii="Arial" w:hAnsi="Arial" w:cs="Arial"/>
          <w:color w:val="333333"/>
        </w:rPr>
        <w:t xml:space="preserve">In 2020, PBF </w:t>
      </w:r>
      <w:r w:rsidR="2C2F30BF" w:rsidRPr="00BB52BB">
        <w:rPr>
          <w:rFonts w:ascii="Arial" w:hAnsi="Arial" w:cs="Arial"/>
          <w:color w:val="333333"/>
        </w:rPr>
        <w:t xml:space="preserve">expanded to include </w:t>
      </w:r>
      <w:r w:rsidRPr="00BB52BB">
        <w:rPr>
          <w:rFonts w:ascii="Arial" w:hAnsi="Arial" w:cs="Arial"/>
          <w:color w:val="333333"/>
        </w:rPr>
        <w:t>the </w:t>
      </w:r>
      <w:hyperlink r:id="rId8">
        <w:r w:rsidRPr="00BB52BB">
          <w:rPr>
            <w:rStyle w:val="Hyperlink"/>
            <w:rFonts w:ascii="Arial" w:hAnsi="Arial" w:cs="Arial"/>
            <w:color w:val="666D70"/>
          </w:rPr>
          <w:t>PBF Wellness Fund</w:t>
        </w:r>
      </w:hyperlink>
      <w:r w:rsidRPr="00BB52BB">
        <w:rPr>
          <w:rFonts w:ascii="Arial" w:hAnsi="Arial" w:cs="Arial"/>
          <w:color w:val="333333"/>
        </w:rPr>
        <w:t> </w:t>
      </w:r>
      <w:r w:rsidR="09FC4FEE" w:rsidRPr="00BB52BB">
        <w:rPr>
          <w:rFonts w:ascii="Arial" w:hAnsi="Arial" w:cs="Arial"/>
          <w:color w:val="333333"/>
        </w:rPr>
        <w:t xml:space="preserve">to </w:t>
      </w:r>
      <w:r w:rsidRPr="00BB52BB">
        <w:rPr>
          <w:rFonts w:ascii="Arial" w:hAnsi="Arial" w:cs="Arial"/>
          <w:color w:val="333333"/>
        </w:rPr>
        <w:t>provide financial assistance for physicians who cannot afford treatme</w:t>
      </w:r>
      <w:r w:rsidR="2B5A2CE7" w:rsidRPr="00BB52BB">
        <w:rPr>
          <w:rFonts w:ascii="Arial" w:hAnsi="Arial" w:cs="Arial"/>
          <w:color w:val="333333"/>
        </w:rPr>
        <w:t>nt</w:t>
      </w:r>
      <w:r w:rsidR="00F64D24" w:rsidRPr="00BB52BB">
        <w:rPr>
          <w:rFonts w:ascii="Arial" w:hAnsi="Arial" w:cs="Arial"/>
          <w:color w:val="333333"/>
        </w:rPr>
        <w:t xml:space="preserve"> for conditions that impair their ability to practice medicine</w:t>
      </w:r>
      <w:r w:rsidR="2B5A2CE7" w:rsidRPr="00BB52BB">
        <w:rPr>
          <w:rFonts w:ascii="Arial" w:hAnsi="Arial" w:cs="Arial"/>
          <w:color w:val="333333"/>
        </w:rPr>
        <w:t>.</w:t>
      </w:r>
      <w:r w:rsidR="44B4226D" w:rsidRPr="00BB52BB">
        <w:rPr>
          <w:rFonts w:ascii="Arial" w:hAnsi="Arial" w:cs="Arial"/>
          <w:color w:val="333333"/>
        </w:rPr>
        <w:t xml:space="preserve"> </w:t>
      </w:r>
      <w:r w:rsidR="00B607C0" w:rsidRPr="00BB52BB">
        <w:rPr>
          <w:rFonts w:ascii="Arial" w:hAnsi="Arial" w:cs="Arial"/>
          <w:color w:val="333333"/>
        </w:rPr>
        <w:t>Physicians’ famil</w:t>
      </w:r>
      <w:r w:rsidR="003D46C7" w:rsidRPr="00BB52BB">
        <w:rPr>
          <w:rFonts w:ascii="Arial" w:hAnsi="Arial" w:cs="Arial"/>
          <w:color w:val="333333"/>
        </w:rPr>
        <w:t xml:space="preserve">ies </w:t>
      </w:r>
      <w:r w:rsidR="00B607C0" w:rsidRPr="00BB52BB">
        <w:rPr>
          <w:rFonts w:ascii="Arial" w:hAnsi="Arial" w:cs="Arial"/>
          <w:color w:val="333333"/>
        </w:rPr>
        <w:t>also can receive support</w:t>
      </w:r>
      <w:r w:rsidR="00DB3B5E" w:rsidRPr="00BB52BB">
        <w:rPr>
          <w:rFonts w:ascii="Arial" w:hAnsi="Arial" w:cs="Arial"/>
          <w:color w:val="333333"/>
        </w:rPr>
        <w:t xml:space="preserve"> for household expenses </w:t>
      </w:r>
      <w:r w:rsidR="00A34C19" w:rsidRPr="00BB52BB">
        <w:rPr>
          <w:rFonts w:ascii="Arial" w:hAnsi="Arial" w:cs="Arial"/>
          <w:color w:val="333333"/>
        </w:rPr>
        <w:t xml:space="preserve">while their family member undergoes treatment. </w:t>
      </w:r>
    </w:p>
    <w:p w14:paraId="757EC246" w14:textId="228C654C" w:rsidR="27B0FC7E" w:rsidRPr="00BB52BB" w:rsidRDefault="002F30D6" w:rsidP="010D7C9C">
      <w:pPr>
        <w:pStyle w:val="NormalWeb"/>
        <w:shd w:val="clear" w:color="auto" w:fill="FFFFFF" w:themeFill="background1"/>
        <w:spacing w:before="0" w:beforeAutospacing="0" w:after="150" w:afterAutospacing="0"/>
        <w:rPr>
          <w:rFonts w:ascii="Arial" w:hAnsi="Arial" w:cs="Arial"/>
          <w:color w:val="333333"/>
        </w:rPr>
      </w:pPr>
      <w:r w:rsidRPr="00BB52BB">
        <w:rPr>
          <w:rFonts w:ascii="Arial" w:hAnsi="Arial" w:cs="Arial"/>
          <w:color w:val="333333"/>
        </w:rPr>
        <w:t xml:space="preserve">"I don't know what I would have done without your help. Your generosity is a blessing. Thank you," one grateful PBF recipient said. </w:t>
      </w:r>
      <w:r w:rsidR="5C98F4E8" w:rsidRPr="00BB52BB">
        <w:rPr>
          <w:rFonts w:ascii="Arial" w:hAnsi="Arial" w:cs="Arial"/>
          <w:color w:val="333333"/>
        </w:rPr>
        <w:t>TMA staff strive to protect the anonymity of fund recipients.</w:t>
      </w:r>
    </w:p>
    <w:p w14:paraId="5B2976C5" w14:textId="7A98B18E" w:rsidR="6FC3488B" w:rsidRPr="00BB52BB" w:rsidRDefault="3742CBF5" w:rsidP="710E17BB">
      <w:pPr>
        <w:pStyle w:val="NormalWeb"/>
        <w:shd w:val="clear" w:color="auto" w:fill="FFFFFF" w:themeFill="background1"/>
        <w:spacing w:before="0" w:beforeAutospacing="0" w:after="150" w:afterAutospacing="0"/>
        <w:rPr>
          <w:rFonts w:ascii="Arial" w:hAnsi="Arial" w:cs="Arial"/>
          <w:color w:val="333333"/>
        </w:rPr>
      </w:pPr>
      <w:r w:rsidRPr="00BB52BB">
        <w:rPr>
          <w:rFonts w:ascii="Arial" w:hAnsi="Arial" w:cs="Arial"/>
          <w:color w:val="333333"/>
        </w:rPr>
        <w:t xml:space="preserve">TMA family members can support PBF in two ways: contribute to the fund or share this valuable resource with friends or colleagues who may need assistance. </w:t>
      </w:r>
    </w:p>
    <w:p w14:paraId="1321B8DF" w14:textId="3FBFA252" w:rsidR="3144AE91" w:rsidRPr="00BB52BB" w:rsidRDefault="683CDE93" w:rsidP="2974EA05">
      <w:pPr>
        <w:pStyle w:val="NormalWeb"/>
        <w:spacing w:before="0" w:beforeAutospacing="0" w:after="150" w:afterAutospacing="0"/>
        <w:rPr>
          <w:rFonts w:ascii="Arial" w:eastAsia="Helvetica" w:hAnsi="Arial" w:cs="Arial"/>
          <w:color w:val="333333"/>
        </w:rPr>
      </w:pPr>
      <w:r w:rsidRPr="00BB52BB">
        <w:rPr>
          <w:rFonts w:ascii="Arial" w:eastAsia="Helvetica" w:hAnsi="Arial" w:cs="Arial"/>
          <w:color w:val="333333"/>
        </w:rPr>
        <w:t>“</w:t>
      </w:r>
      <w:r w:rsidR="482AB866" w:rsidRPr="00BB52BB">
        <w:rPr>
          <w:rFonts w:ascii="Arial" w:eastAsia="Helvetica" w:hAnsi="Arial" w:cs="Arial"/>
          <w:color w:val="333333"/>
        </w:rPr>
        <w:t>PBF</w:t>
      </w:r>
      <w:r w:rsidR="0240F17A" w:rsidRPr="00BB52BB">
        <w:rPr>
          <w:rFonts w:ascii="Arial" w:eastAsia="Helvetica" w:hAnsi="Arial" w:cs="Arial"/>
          <w:color w:val="333333"/>
        </w:rPr>
        <w:t xml:space="preserve"> </w:t>
      </w:r>
      <w:r w:rsidR="15530D49" w:rsidRPr="00BB52BB">
        <w:rPr>
          <w:rFonts w:ascii="Arial" w:eastAsia="Helvetica" w:hAnsi="Arial" w:cs="Arial"/>
          <w:color w:val="333333"/>
        </w:rPr>
        <w:t>is successful</w:t>
      </w:r>
      <w:r w:rsidR="699D2219" w:rsidRPr="00BB52BB">
        <w:rPr>
          <w:rFonts w:ascii="Arial" w:eastAsia="Helvetica" w:hAnsi="Arial" w:cs="Arial"/>
          <w:color w:val="333333"/>
        </w:rPr>
        <w:t xml:space="preserve"> because of the generosity of TMA members </w:t>
      </w:r>
      <w:r w:rsidR="5696F40F" w:rsidRPr="00BB52BB">
        <w:rPr>
          <w:rFonts w:ascii="Arial" w:eastAsia="Helvetica" w:hAnsi="Arial" w:cs="Arial"/>
          <w:color w:val="333333"/>
        </w:rPr>
        <w:t xml:space="preserve">who </w:t>
      </w:r>
      <w:r w:rsidR="7DF20969" w:rsidRPr="00BB52BB">
        <w:rPr>
          <w:rFonts w:ascii="Arial" w:eastAsia="Helvetica" w:hAnsi="Arial" w:cs="Arial"/>
          <w:color w:val="333333"/>
        </w:rPr>
        <w:t>help support their</w:t>
      </w:r>
      <w:r w:rsidR="699D2219" w:rsidRPr="00BB52BB">
        <w:rPr>
          <w:rFonts w:ascii="Arial" w:eastAsia="Helvetica" w:hAnsi="Arial" w:cs="Arial"/>
          <w:color w:val="333333"/>
        </w:rPr>
        <w:t xml:space="preserve"> less fortunate colleagues and families</w:t>
      </w:r>
      <w:r w:rsidR="4741E26A" w:rsidRPr="00BB52BB">
        <w:rPr>
          <w:rFonts w:ascii="Arial" w:eastAsia="Helvetica" w:hAnsi="Arial" w:cs="Arial"/>
          <w:color w:val="333333"/>
        </w:rPr>
        <w:t xml:space="preserve">,” said </w:t>
      </w:r>
      <w:r w:rsidR="42A98D05" w:rsidRPr="00BB52BB">
        <w:rPr>
          <w:rFonts w:ascii="Arial" w:eastAsia="Helvetica" w:hAnsi="Arial" w:cs="Arial"/>
          <w:color w:val="333333"/>
        </w:rPr>
        <w:t xml:space="preserve">Ms. </w:t>
      </w:r>
      <w:r w:rsidR="00123CAF" w:rsidRPr="00BB52BB">
        <w:rPr>
          <w:rFonts w:ascii="Arial" w:hAnsi="Arial" w:cs="Arial"/>
          <w:color w:val="333333"/>
        </w:rPr>
        <w:t>Bailey</w:t>
      </w:r>
      <w:r w:rsidR="699D2219" w:rsidRPr="00BB52BB">
        <w:rPr>
          <w:rFonts w:ascii="Arial" w:eastAsia="Helvetica" w:hAnsi="Arial" w:cs="Arial"/>
          <w:color w:val="333333"/>
        </w:rPr>
        <w:t xml:space="preserve">. </w:t>
      </w:r>
      <w:r w:rsidR="3FD7DC8C" w:rsidRPr="00BB52BB">
        <w:rPr>
          <w:rFonts w:ascii="Arial" w:eastAsia="Helvetica" w:hAnsi="Arial" w:cs="Arial"/>
          <w:color w:val="333333"/>
        </w:rPr>
        <w:t>“</w:t>
      </w:r>
      <w:r w:rsidR="699D2219" w:rsidRPr="00BB52BB">
        <w:rPr>
          <w:rFonts w:ascii="Arial" w:eastAsia="Helvetica" w:hAnsi="Arial" w:cs="Arial"/>
          <w:color w:val="333333"/>
        </w:rPr>
        <w:t xml:space="preserve">With </w:t>
      </w:r>
      <w:r w:rsidR="4394992C" w:rsidRPr="00BB52BB">
        <w:rPr>
          <w:rFonts w:ascii="Arial" w:eastAsia="Helvetica" w:hAnsi="Arial" w:cs="Arial"/>
          <w:color w:val="333333"/>
        </w:rPr>
        <w:t>ongoing support</w:t>
      </w:r>
      <w:r w:rsidR="699D2219" w:rsidRPr="00BB52BB">
        <w:rPr>
          <w:rFonts w:ascii="Arial" w:eastAsia="Helvetica" w:hAnsi="Arial" w:cs="Arial"/>
          <w:color w:val="333333"/>
        </w:rPr>
        <w:t>, PBF will continue to care f</w:t>
      </w:r>
      <w:r w:rsidR="5B85AAF0" w:rsidRPr="00BB52BB">
        <w:rPr>
          <w:rFonts w:ascii="Arial" w:eastAsia="Helvetica" w:hAnsi="Arial" w:cs="Arial"/>
          <w:color w:val="333333"/>
        </w:rPr>
        <w:t>or</w:t>
      </w:r>
      <w:r w:rsidR="699D2219" w:rsidRPr="00BB52BB">
        <w:rPr>
          <w:rFonts w:ascii="Arial" w:eastAsia="Helvetica" w:hAnsi="Arial" w:cs="Arial"/>
          <w:color w:val="333333"/>
        </w:rPr>
        <w:t xml:space="preserve"> </w:t>
      </w:r>
      <w:r w:rsidR="00A4F905" w:rsidRPr="00BB52BB">
        <w:rPr>
          <w:rFonts w:ascii="Arial" w:eastAsia="Helvetica" w:hAnsi="Arial" w:cs="Arial"/>
          <w:color w:val="333333"/>
        </w:rPr>
        <w:t>t</w:t>
      </w:r>
      <w:r w:rsidR="097286B3" w:rsidRPr="00BB52BB">
        <w:rPr>
          <w:rFonts w:ascii="Arial" w:eastAsia="Helvetica" w:hAnsi="Arial" w:cs="Arial"/>
          <w:color w:val="333333"/>
        </w:rPr>
        <w:t>h</w:t>
      </w:r>
      <w:r w:rsidR="00A4F905" w:rsidRPr="00BB52BB">
        <w:rPr>
          <w:rFonts w:ascii="Arial" w:eastAsia="Helvetica" w:hAnsi="Arial" w:cs="Arial"/>
          <w:color w:val="333333"/>
        </w:rPr>
        <w:t xml:space="preserve">ose in need within </w:t>
      </w:r>
      <w:r w:rsidR="699D2219" w:rsidRPr="00BB52BB">
        <w:rPr>
          <w:rFonts w:ascii="Arial" w:eastAsia="Helvetica" w:hAnsi="Arial" w:cs="Arial"/>
          <w:color w:val="333333"/>
        </w:rPr>
        <w:t>the Family of Medicine.</w:t>
      </w:r>
      <w:r w:rsidR="0F1DEDC4" w:rsidRPr="00BB52BB">
        <w:rPr>
          <w:rFonts w:ascii="Arial" w:eastAsia="Helvetica" w:hAnsi="Arial" w:cs="Arial"/>
          <w:color w:val="333333"/>
        </w:rPr>
        <w:t>”</w:t>
      </w:r>
    </w:p>
    <w:p w14:paraId="46449651" w14:textId="53918E58" w:rsidR="66533E49" w:rsidRPr="00BB52BB" w:rsidRDefault="66533E49" w:rsidP="51E931AD">
      <w:pPr>
        <w:pStyle w:val="NormalWeb"/>
        <w:shd w:val="clear" w:color="auto" w:fill="FFFFFF" w:themeFill="background1"/>
        <w:spacing w:before="0" w:beforeAutospacing="0" w:after="150" w:afterAutospacing="0"/>
        <w:rPr>
          <w:rFonts w:ascii="Arial" w:hAnsi="Arial" w:cs="Arial"/>
          <w:color w:val="333333"/>
        </w:rPr>
      </w:pPr>
      <w:r w:rsidRPr="00BB52BB">
        <w:rPr>
          <w:rFonts w:ascii="Arial" w:hAnsi="Arial" w:cs="Arial"/>
          <w:color w:val="333333"/>
        </w:rPr>
        <w:t>Contributions are tax-deductible</w:t>
      </w:r>
      <w:r w:rsidR="00AD1DE6" w:rsidRPr="00BB52BB">
        <w:rPr>
          <w:rFonts w:ascii="Arial" w:hAnsi="Arial" w:cs="Arial"/>
          <w:color w:val="333333"/>
        </w:rPr>
        <w:t xml:space="preserve"> to the fullest extent allowed by </w:t>
      </w:r>
      <w:r w:rsidR="00F47E6C">
        <w:rPr>
          <w:rFonts w:ascii="Arial" w:hAnsi="Arial" w:cs="Arial"/>
          <w:color w:val="333333"/>
        </w:rPr>
        <w:t>f</w:t>
      </w:r>
      <w:r w:rsidR="00AD1DE6" w:rsidRPr="00BB52BB">
        <w:rPr>
          <w:rFonts w:ascii="Arial" w:hAnsi="Arial" w:cs="Arial"/>
          <w:color w:val="333333"/>
        </w:rPr>
        <w:t>ederal law</w:t>
      </w:r>
      <w:r w:rsidRPr="00BB52BB">
        <w:rPr>
          <w:rFonts w:ascii="Arial" w:hAnsi="Arial" w:cs="Arial"/>
          <w:color w:val="333333"/>
        </w:rPr>
        <w:t>. Y</w:t>
      </w:r>
      <w:r w:rsidR="4A97D9EB" w:rsidRPr="00BB52BB">
        <w:rPr>
          <w:rFonts w:ascii="Arial" w:hAnsi="Arial" w:cs="Arial"/>
          <w:color w:val="333333"/>
        </w:rPr>
        <w:t>o</w:t>
      </w:r>
      <w:r w:rsidRPr="00BB52BB">
        <w:rPr>
          <w:rFonts w:ascii="Arial" w:hAnsi="Arial" w:cs="Arial"/>
          <w:color w:val="333333"/>
        </w:rPr>
        <w:t xml:space="preserve">u can </w:t>
      </w:r>
      <w:r w:rsidR="04F29183" w:rsidRPr="00BB52BB">
        <w:rPr>
          <w:rFonts w:ascii="Arial" w:hAnsi="Arial" w:cs="Arial"/>
          <w:color w:val="333333"/>
        </w:rPr>
        <w:t xml:space="preserve">make a </w:t>
      </w:r>
      <w:hyperlink r:id="rId9">
        <w:r w:rsidR="04F29183" w:rsidRPr="00BB52BB">
          <w:rPr>
            <w:rStyle w:val="Hyperlink"/>
            <w:rFonts w:ascii="Arial" w:hAnsi="Arial" w:cs="Arial"/>
          </w:rPr>
          <w:t>secure,</w:t>
        </w:r>
        <w:r w:rsidRPr="00BB52BB">
          <w:rPr>
            <w:rStyle w:val="Hyperlink"/>
            <w:rFonts w:ascii="Arial" w:hAnsi="Arial" w:cs="Arial"/>
          </w:rPr>
          <w:t xml:space="preserve"> online</w:t>
        </w:r>
        <w:r w:rsidR="04F29183" w:rsidRPr="00BB52BB">
          <w:rPr>
            <w:rStyle w:val="Hyperlink"/>
            <w:rFonts w:ascii="Arial" w:hAnsi="Arial" w:cs="Arial"/>
          </w:rPr>
          <w:t xml:space="preserve"> donation</w:t>
        </w:r>
      </w:hyperlink>
      <w:r w:rsidR="00CA712A" w:rsidRPr="00BB52BB">
        <w:rPr>
          <w:rFonts w:ascii="Arial" w:hAnsi="Arial" w:cs="Arial"/>
          <w:color w:val="333333"/>
        </w:rPr>
        <w:t xml:space="preserve"> </w:t>
      </w:r>
      <w:r w:rsidRPr="00BB52BB">
        <w:rPr>
          <w:rFonts w:ascii="Arial" w:hAnsi="Arial" w:cs="Arial"/>
          <w:color w:val="333333"/>
        </w:rPr>
        <w:t>or send a check to The Physicians Benevolent Fund, Texas Medical Association, 401 W. 15th St., Austin, TX 78701-1680.</w:t>
      </w:r>
      <w:r w:rsidR="00CA712A" w:rsidRPr="00BB52BB">
        <w:rPr>
          <w:rFonts w:ascii="Arial" w:hAnsi="Arial" w:cs="Arial"/>
          <w:color w:val="333333"/>
        </w:rPr>
        <w:t xml:space="preserve"> </w:t>
      </w:r>
    </w:p>
    <w:p w14:paraId="0D6C7A58" w14:textId="297C24CE" w:rsidR="0025722E" w:rsidRPr="00BB52BB" w:rsidRDefault="0025722E" w:rsidP="010D7C9C">
      <w:pPr>
        <w:pStyle w:val="NormalWeb"/>
        <w:shd w:val="clear" w:color="auto" w:fill="FFFFFF" w:themeFill="background1"/>
        <w:spacing w:before="0" w:beforeAutospacing="0" w:after="150" w:afterAutospacing="0"/>
        <w:rPr>
          <w:rFonts w:ascii="Arial" w:hAnsi="Arial" w:cs="Arial"/>
          <w:color w:val="333333"/>
        </w:rPr>
      </w:pPr>
      <w:r w:rsidRPr="00BB52BB">
        <w:rPr>
          <w:rFonts w:ascii="Arial" w:hAnsi="Arial" w:cs="Arial"/>
          <w:color w:val="333333"/>
        </w:rPr>
        <w:t xml:space="preserve">If you know </w:t>
      </w:r>
      <w:r w:rsidR="07E58D63" w:rsidRPr="00BB52BB">
        <w:rPr>
          <w:rFonts w:ascii="Arial" w:eastAsia="Helvetica" w:hAnsi="Arial" w:cs="Arial"/>
          <w:color w:val="333333"/>
        </w:rPr>
        <w:t xml:space="preserve">a physician or a physician's family </w:t>
      </w:r>
      <w:r w:rsidRPr="00BB52BB">
        <w:rPr>
          <w:rFonts w:ascii="Arial" w:hAnsi="Arial" w:cs="Arial"/>
          <w:color w:val="333333"/>
        </w:rPr>
        <w:t xml:space="preserve">who </w:t>
      </w:r>
      <w:r w:rsidR="72FCC87F" w:rsidRPr="00BB52BB">
        <w:rPr>
          <w:rFonts w:ascii="Arial" w:hAnsi="Arial" w:cs="Arial"/>
          <w:color w:val="333333"/>
        </w:rPr>
        <w:t>c</w:t>
      </w:r>
      <w:r w:rsidRPr="00BB52BB">
        <w:rPr>
          <w:rFonts w:ascii="Arial" w:hAnsi="Arial" w:cs="Arial"/>
          <w:color w:val="333333"/>
        </w:rPr>
        <w:t>ould benefit, please direct</w:t>
      </w:r>
      <w:r w:rsidR="3869BB70" w:rsidRPr="00BB52BB">
        <w:rPr>
          <w:rFonts w:ascii="Arial" w:hAnsi="Arial" w:cs="Arial"/>
          <w:color w:val="333333"/>
        </w:rPr>
        <w:t xml:space="preserve"> </w:t>
      </w:r>
      <w:r w:rsidR="4E4B9C10" w:rsidRPr="00BB52BB">
        <w:rPr>
          <w:rFonts w:ascii="Arial" w:hAnsi="Arial" w:cs="Arial"/>
          <w:color w:val="333333"/>
        </w:rPr>
        <w:t>them</w:t>
      </w:r>
      <w:r w:rsidR="3869BB70" w:rsidRPr="00BB52BB">
        <w:rPr>
          <w:rFonts w:ascii="Arial" w:hAnsi="Arial" w:cs="Arial"/>
          <w:color w:val="333333"/>
        </w:rPr>
        <w:t xml:space="preserve"> t</w:t>
      </w:r>
      <w:r w:rsidRPr="00BB52BB">
        <w:rPr>
          <w:rFonts w:ascii="Arial" w:hAnsi="Arial" w:cs="Arial"/>
          <w:color w:val="333333"/>
        </w:rPr>
        <w:t>o the </w:t>
      </w:r>
      <w:hyperlink r:id="rId10">
        <w:r w:rsidRPr="00BB52BB">
          <w:rPr>
            <w:rStyle w:val="Hyperlink"/>
            <w:rFonts w:ascii="Arial" w:hAnsi="Arial" w:cs="Arial"/>
            <w:color w:val="666D70"/>
          </w:rPr>
          <w:t>PBF webpage</w:t>
        </w:r>
      </w:hyperlink>
      <w:r w:rsidRPr="00BB52BB">
        <w:rPr>
          <w:rFonts w:ascii="Arial" w:hAnsi="Arial" w:cs="Arial"/>
          <w:color w:val="333333"/>
        </w:rPr>
        <w:t> for qualification details</w:t>
      </w:r>
      <w:r w:rsidR="59249A26" w:rsidRPr="00BB52BB">
        <w:rPr>
          <w:rFonts w:ascii="Arial" w:hAnsi="Arial" w:cs="Arial"/>
          <w:color w:val="333333"/>
        </w:rPr>
        <w:t xml:space="preserve"> and the confidential questionnaire. Or </w:t>
      </w:r>
      <w:r w:rsidR="00AD1DE6" w:rsidRPr="00BB52BB">
        <w:rPr>
          <w:rFonts w:ascii="Arial" w:hAnsi="Arial" w:cs="Arial"/>
          <w:color w:val="333333"/>
        </w:rPr>
        <w:t xml:space="preserve">email </w:t>
      </w:r>
      <w:hyperlink r:id="rId11" w:history="1">
        <w:r w:rsidR="00AD1DE6" w:rsidRPr="00BB52BB">
          <w:rPr>
            <w:rStyle w:val="Hyperlink"/>
            <w:rFonts w:ascii="Arial" w:hAnsi="Arial" w:cs="Arial"/>
          </w:rPr>
          <w:t>Chris Johnson</w:t>
        </w:r>
      </w:hyperlink>
      <w:r w:rsidR="00CA5F87" w:rsidRPr="00BB52BB">
        <w:rPr>
          <w:rFonts w:ascii="Arial" w:hAnsi="Arial" w:cs="Arial"/>
          <w:color w:val="333333"/>
        </w:rPr>
        <w:t>, PBF director.</w:t>
      </w:r>
      <w:r w:rsidRPr="00BB52BB">
        <w:rPr>
          <w:rFonts w:ascii="Arial" w:hAnsi="Arial" w:cs="Arial"/>
          <w:color w:val="333333"/>
        </w:rPr>
        <w:t xml:space="preserve">  </w:t>
      </w:r>
    </w:p>
    <w:p w14:paraId="0522264C" w14:textId="77777777" w:rsidR="0025722E" w:rsidRDefault="0025722E"/>
    <w:sectPr w:rsidR="00257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5C"/>
    <w:rsid w:val="00020A5B"/>
    <w:rsid w:val="000702D9"/>
    <w:rsid w:val="00082BEA"/>
    <w:rsid w:val="000F5824"/>
    <w:rsid w:val="00123CAF"/>
    <w:rsid w:val="001267CB"/>
    <w:rsid w:val="00182AE0"/>
    <w:rsid w:val="00207653"/>
    <w:rsid w:val="00256297"/>
    <w:rsid w:val="0025722E"/>
    <w:rsid w:val="002735E7"/>
    <w:rsid w:val="002B701E"/>
    <w:rsid w:val="002F30D6"/>
    <w:rsid w:val="0034222C"/>
    <w:rsid w:val="00391814"/>
    <w:rsid w:val="003D46C7"/>
    <w:rsid w:val="00459E66"/>
    <w:rsid w:val="004A2F63"/>
    <w:rsid w:val="004B0BC1"/>
    <w:rsid w:val="00522362"/>
    <w:rsid w:val="0052AB58"/>
    <w:rsid w:val="0059EA40"/>
    <w:rsid w:val="005C5265"/>
    <w:rsid w:val="00600FAB"/>
    <w:rsid w:val="00671493"/>
    <w:rsid w:val="00703BA1"/>
    <w:rsid w:val="0071550D"/>
    <w:rsid w:val="0077214F"/>
    <w:rsid w:val="007B3315"/>
    <w:rsid w:val="008D4258"/>
    <w:rsid w:val="00906F41"/>
    <w:rsid w:val="00926ACF"/>
    <w:rsid w:val="00942F4B"/>
    <w:rsid w:val="00956541"/>
    <w:rsid w:val="00991DDE"/>
    <w:rsid w:val="009A0040"/>
    <w:rsid w:val="009D19A0"/>
    <w:rsid w:val="009D1CA0"/>
    <w:rsid w:val="009D4366"/>
    <w:rsid w:val="00A21161"/>
    <w:rsid w:val="00A34C19"/>
    <w:rsid w:val="00A410F5"/>
    <w:rsid w:val="00A4F905"/>
    <w:rsid w:val="00A73216"/>
    <w:rsid w:val="00AB1D5C"/>
    <w:rsid w:val="00AC2178"/>
    <w:rsid w:val="00AC5018"/>
    <w:rsid w:val="00AD1DE6"/>
    <w:rsid w:val="00B06325"/>
    <w:rsid w:val="00B47D5C"/>
    <w:rsid w:val="00B607C0"/>
    <w:rsid w:val="00B61655"/>
    <w:rsid w:val="00BB52BB"/>
    <w:rsid w:val="00BB58A5"/>
    <w:rsid w:val="00BB79D8"/>
    <w:rsid w:val="00C777E0"/>
    <w:rsid w:val="00C779C0"/>
    <w:rsid w:val="00C80770"/>
    <w:rsid w:val="00C848A6"/>
    <w:rsid w:val="00CA5F87"/>
    <w:rsid w:val="00CA712A"/>
    <w:rsid w:val="00CE06D8"/>
    <w:rsid w:val="00CF167F"/>
    <w:rsid w:val="00CF338C"/>
    <w:rsid w:val="00D077F5"/>
    <w:rsid w:val="00D11092"/>
    <w:rsid w:val="00D6780E"/>
    <w:rsid w:val="00D94D95"/>
    <w:rsid w:val="00DB3B5E"/>
    <w:rsid w:val="00DE3F2B"/>
    <w:rsid w:val="00E26B84"/>
    <w:rsid w:val="00E773E8"/>
    <w:rsid w:val="00EE24F2"/>
    <w:rsid w:val="00F47E6C"/>
    <w:rsid w:val="00F64D24"/>
    <w:rsid w:val="00FA225B"/>
    <w:rsid w:val="00FE4933"/>
    <w:rsid w:val="00FE7DB0"/>
    <w:rsid w:val="010D7C9C"/>
    <w:rsid w:val="0143204E"/>
    <w:rsid w:val="01B8F048"/>
    <w:rsid w:val="01C3604A"/>
    <w:rsid w:val="0240F17A"/>
    <w:rsid w:val="02815B21"/>
    <w:rsid w:val="02E30E97"/>
    <w:rsid w:val="03021911"/>
    <w:rsid w:val="033F81CC"/>
    <w:rsid w:val="0408FB5E"/>
    <w:rsid w:val="0467F5F7"/>
    <w:rsid w:val="049DB79C"/>
    <w:rsid w:val="04AD79C6"/>
    <w:rsid w:val="04F29183"/>
    <w:rsid w:val="05F5C72C"/>
    <w:rsid w:val="068EF511"/>
    <w:rsid w:val="070E1D00"/>
    <w:rsid w:val="07E58D63"/>
    <w:rsid w:val="084F72FE"/>
    <w:rsid w:val="0850B04B"/>
    <w:rsid w:val="0968B7C3"/>
    <w:rsid w:val="097286B3"/>
    <w:rsid w:val="098F7CF6"/>
    <w:rsid w:val="09EC80AC"/>
    <w:rsid w:val="09FC4FEE"/>
    <w:rsid w:val="0B12A3D3"/>
    <w:rsid w:val="0B89E4A4"/>
    <w:rsid w:val="0BE28FF5"/>
    <w:rsid w:val="0C8EFF14"/>
    <w:rsid w:val="0CB0E8DD"/>
    <w:rsid w:val="0D19E74B"/>
    <w:rsid w:val="0D8E4D28"/>
    <w:rsid w:val="0EBFF1CF"/>
    <w:rsid w:val="0EC7C92A"/>
    <w:rsid w:val="0F1DEDC4"/>
    <w:rsid w:val="0F76A0FA"/>
    <w:rsid w:val="0F7C56AA"/>
    <w:rsid w:val="108C6907"/>
    <w:rsid w:val="110B3E11"/>
    <w:rsid w:val="12A72B1A"/>
    <w:rsid w:val="12FD4109"/>
    <w:rsid w:val="13A572D8"/>
    <w:rsid w:val="13AB3DB2"/>
    <w:rsid w:val="141B6BE0"/>
    <w:rsid w:val="15530D49"/>
    <w:rsid w:val="162489DD"/>
    <w:rsid w:val="162F876B"/>
    <w:rsid w:val="1673CB37"/>
    <w:rsid w:val="178F069E"/>
    <w:rsid w:val="17E965D3"/>
    <w:rsid w:val="181E5EA3"/>
    <w:rsid w:val="186CFB33"/>
    <w:rsid w:val="18BCCF5C"/>
    <w:rsid w:val="18EC2E6C"/>
    <w:rsid w:val="19101514"/>
    <w:rsid w:val="197DE197"/>
    <w:rsid w:val="1B49D78B"/>
    <w:rsid w:val="1B79E01F"/>
    <w:rsid w:val="1D5D7AC2"/>
    <w:rsid w:val="1D657D4D"/>
    <w:rsid w:val="1D6DAB95"/>
    <w:rsid w:val="1D7BD790"/>
    <w:rsid w:val="1D846250"/>
    <w:rsid w:val="1DEE4BB0"/>
    <w:rsid w:val="1EC4DAC2"/>
    <w:rsid w:val="1EFC821F"/>
    <w:rsid w:val="1FC7A2E5"/>
    <w:rsid w:val="1FDB2CDA"/>
    <w:rsid w:val="21048AAC"/>
    <w:rsid w:val="21064581"/>
    <w:rsid w:val="215C4461"/>
    <w:rsid w:val="21C767DE"/>
    <w:rsid w:val="21DE45C9"/>
    <w:rsid w:val="220FA401"/>
    <w:rsid w:val="22C79618"/>
    <w:rsid w:val="249AFCD6"/>
    <w:rsid w:val="24C9E7B2"/>
    <w:rsid w:val="24D21333"/>
    <w:rsid w:val="2544998F"/>
    <w:rsid w:val="2584F137"/>
    <w:rsid w:val="2666E46B"/>
    <w:rsid w:val="26C22AED"/>
    <w:rsid w:val="2773CC30"/>
    <w:rsid w:val="277AD722"/>
    <w:rsid w:val="27B0FC7E"/>
    <w:rsid w:val="2974EA05"/>
    <w:rsid w:val="2A13F750"/>
    <w:rsid w:val="2A2B1BDC"/>
    <w:rsid w:val="2A8591E7"/>
    <w:rsid w:val="2A924495"/>
    <w:rsid w:val="2B5A2CE7"/>
    <w:rsid w:val="2BFB0535"/>
    <w:rsid w:val="2C2F30BF"/>
    <w:rsid w:val="2D7EC6EE"/>
    <w:rsid w:val="2D82F62A"/>
    <w:rsid w:val="2DC9E557"/>
    <w:rsid w:val="2EA9DBFF"/>
    <w:rsid w:val="2ED4FEAC"/>
    <w:rsid w:val="2FAE87F3"/>
    <w:rsid w:val="2FC9F133"/>
    <w:rsid w:val="302518E9"/>
    <w:rsid w:val="304567FF"/>
    <w:rsid w:val="3122BDC1"/>
    <w:rsid w:val="3144AE91"/>
    <w:rsid w:val="324B95EC"/>
    <w:rsid w:val="32844938"/>
    <w:rsid w:val="3295ED32"/>
    <w:rsid w:val="34AEC3C7"/>
    <w:rsid w:val="3551307C"/>
    <w:rsid w:val="369BF640"/>
    <w:rsid w:val="373713CE"/>
    <w:rsid w:val="37398A63"/>
    <w:rsid w:val="3742CBF5"/>
    <w:rsid w:val="38036106"/>
    <w:rsid w:val="38581522"/>
    <w:rsid w:val="3869BB70"/>
    <w:rsid w:val="393D5642"/>
    <w:rsid w:val="398234EA"/>
    <w:rsid w:val="39B233A8"/>
    <w:rsid w:val="39BE3121"/>
    <w:rsid w:val="3A2D4150"/>
    <w:rsid w:val="3ABF5ED4"/>
    <w:rsid w:val="3B1307BD"/>
    <w:rsid w:val="3CAED81E"/>
    <w:rsid w:val="3CEACF3D"/>
    <w:rsid w:val="3DF84E0A"/>
    <w:rsid w:val="3F60C5D8"/>
    <w:rsid w:val="3FD7DC8C"/>
    <w:rsid w:val="4001D5E9"/>
    <w:rsid w:val="40CE850F"/>
    <w:rsid w:val="410921F0"/>
    <w:rsid w:val="42247F89"/>
    <w:rsid w:val="42770853"/>
    <w:rsid w:val="42791E80"/>
    <w:rsid w:val="42A98D05"/>
    <w:rsid w:val="4304F145"/>
    <w:rsid w:val="4394992C"/>
    <w:rsid w:val="44A102E7"/>
    <w:rsid w:val="44B4226D"/>
    <w:rsid w:val="44C2BC82"/>
    <w:rsid w:val="45F07451"/>
    <w:rsid w:val="467E8D9C"/>
    <w:rsid w:val="470E87D7"/>
    <w:rsid w:val="4741E26A"/>
    <w:rsid w:val="47639640"/>
    <w:rsid w:val="47686635"/>
    <w:rsid w:val="482AB866"/>
    <w:rsid w:val="4841C86D"/>
    <w:rsid w:val="484F6BAD"/>
    <w:rsid w:val="485AFC2C"/>
    <w:rsid w:val="489AD1BB"/>
    <w:rsid w:val="49677414"/>
    <w:rsid w:val="49B78904"/>
    <w:rsid w:val="49EC46FA"/>
    <w:rsid w:val="49F25CFF"/>
    <w:rsid w:val="49FBD89A"/>
    <w:rsid w:val="4A666225"/>
    <w:rsid w:val="4A97D9EB"/>
    <w:rsid w:val="4AF3118F"/>
    <w:rsid w:val="4B4319C8"/>
    <w:rsid w:val="4BA30C83"/>
    <w:rsid w:val="4BE98C7F"/>
    <w:rsid w:val="4C376BAF"/>
    <w:rsid w:val="4CB02B0B"/>
    <w:rsid w:val="4CD7E6FC"/>
    <w:rsid w:val="4CEE07F3"/>
    <w:rsid w:val="4DC3952B"/>
    <w:rsid w:val="4DCAF51F"/>
    <w:rsid w:val="4DF4B5FA"/>
    <w:rsid w:val="4E4B9C10"/>
    <w:rsid w:val="4F8F91DC"/>
    <w:rsid w:val="500F87BE"/>
    <w:rsid w:val="50112430"/>
    <w:rsid w:val="506A37D2"/>
    <w:rsid w:val="507A2200"/>
    <w:rsid w:val="50AF7CB1"/>
    <w:rsid w:val="51748296"/>
    <w:rsid w:val="519A842E"/>
    <w:rsid w:val="51A65CCE"/>
    <w:rsid w:val="51E931AD"/>
    <w:rsid w:val="52254BC6"/>
    <w:rsid w:val="5241860C"/>
    <w:rsid w:val="537F78DD"/>
    <w:rsid w:val="53ACB20F"/>
    <w:rsid w:val="53DCDA96"/>
    <w:rsid w:val="543445AA"/>
    <w:rsid w:val="55065880"/>
    <w:rsid w:val="558663CC"/>
    <w:rsid w:val="5696F40F"/>
    <w:rsid w:val="569CD7BF"/>
    <w:rsid w:val="56A0A978"/>
    <w:rsid w:val="56D67C91"/>
    <w:rsid w:val="582E84F3"/>
    <w:rsid w:val="59249A26"/>
    <w:rsid w:val="5981204E"/>
    <w:rsid w:val="5990B082"/>
    <w:rsid w:val="5B105DDC"/>
    <w:rsid w:val="5B85AAF0"/>
    <w:rsid w:val="5C10990D"/>
    <w:rsid w:val="5C5002E4"/>
    <w:rsid w:val="5C559D14"/>
    <w:rsid w:val="5C98F4E8"/>
    <w:rsid w:val="5CBBEC48"/>
    <w:rsid w:val="5D3C8E29"/>
    <w:rsid w:val="5D530870"/>
    <w:rsid w:val="5E0D8566"/>
    <w:rsid w:val="5E394AB9"/>
    <w:rsid w:val="5E5E443C"/>
    <w:rsid w:val="5F2DD5F4"/>
    <w:rsid w:val="5F4B9350"/>
    <w:rsid w:val="5F795243"/>
    <w:rsid w:val="5F84AB1E"/>
    <w:rsid w:val="60179CB2"/>
    <w:rsid w:val="610B2804"/>
    <w:rsid w:val="611D698F"/>
    <w:rsid w:val="61282BB8"/>
    <w:rsid w:val="626E6F77"/>
    <w:rsid w:val="631C34C4"/>
    <w:rsid w:val="6393589C"/>
    <w:rsid w:val="64226A8E"/>
    <w:rsid w:val="653A75B7"/>
    <w:rsid w:val="654C2743"/>
    <w:rsid w:val="66533E49"/>
    <w:rsid w:val="669B66C3"/>
    <w:rsid w:val="66C7A533"/>
    <w:rsid w:val="66CEA809"/>
    <w:rsid w:val="66D64618"/>
    <w:rsid w:val="672C1B03"/>
    <w:rsid w:val="67431B88"/>
    <w:rsid w:val="67A6BD00"/>
    <w:rsid w:val="67BAC672"/>
    <w:rsid w:val="683CDE93"/>
    <w:rsid w:val="68721679"/>
    <w:rsid w:val="697C33AF"/>
    <w:rsid w:val="69911D91"/>
    <w:rsid w:val="699D2219"/>
    <w:rsid w:val="6A830279"/>
    <w:rsid w:val="6BA2406A"/>
    <w:rsid w:val="6C1D3F43"/>
    <w:rsid w:val="6CB0582C"/>
    <w:rsid w:val="6D5FC14A"/>
    <w:rsid w:val="6E1F42D5"/>
    <w:rsid w:val="6E67A83E"/>
    <w:rsid w:val="6E835811"/>
    <w:rsid w:val="6EEBD43E"/>
    <w:rsid w:val="6F52AA5E"/>
    <w:rsid w:val="6FC3488B"/>
    <w:rsid w:val="70F644A4"/>
    <w:rsid w:val="710E17BB"/>
    <w:rsid w:val="719B0509"/>
    <w:rsid w:val="72237500"/>
    <w:rsid w:val="722B68F3"/>
    <w:rsid w:val="72797E28"/>
    <w:rsid w:val="72C47320"/>
    <w:rsid w:val="72D79259"/>
    <w:rsid w:val="72DCF551"/>
    <w:rsid w:val="72FC1E8C"/>
    <w:rsid w:val="72FCC87F"/>
    <w:rsid w:val="73051DA3"/>
    <w:rsid w:val="73306050"/>
    <w:rsid w:val="742D117E"/>
    <w:rsid w:val="74322B61"/>
    <w:rsid w:val="74580747"/>
    <w:rsid w:val="74792619"/>
    <w:rsid w:val="75D5F3D8"/>
    <w:rsid w:val="75E7B126"/>
    <w:rsid w:val="76239608"/>
    <w:rsid w:val="77AABC63"/>
    <w:rsid w:val="783BDCC4"/>
    <w:rsid w:val="78570A93"/>
    <w:rsid w:val="78DB2EB0"/>
    <w:rsid w:val="7A9E8318"/>
    <w:rsid w:val="7AD92504"/>
    <w:rsid w:val="7C8AAA79"/>
    <w:rsid w:val="7C9DC6A2"/>
    <w:rsid w:val="7CCB494E"/>
    <w:rsid w:val="7CFAB105"/>
    <w:rsid w:val="7D7DD913"/>
    <w:rsid w:val="7DF20969"/>
    <w:rsid w:val="7E8DBF2F"/>
    <w:rsid w:val="7F59B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5C00"/>
  <w15:chartTrackingRefBased/>
  <w15:docId w15:val="{C3E0D332-A034-43E3-83C9-34688127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72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D5C"/>
    <w:rPr>
      <w:color w:val="0563C1" w:themeColor="hyperlink"/>
      <w:u w:val="single"/>
    </w:rPr>
  </w:style>
  <w:style w:type="character" w:styleId="UnresolvedMention">
    <w:name w:val="Unresolved Mention"/>
    <w:basedOn w:val="DefaultParagraphFont"/>
    <w:uiPriority w:val="99"/>
    <w:unhideWhenUsed/>
    <w:rsid w:val="00B47D5C"/>
    <w:rPr>
      <w:color w:val="605E5C"/>
      <w:shd w:val="clear" w:color="auto" w:fill="E1DFDD"/>
    </w:rPr>
  </w:style>
  <w:style w:type="character" w:styleId="FollowedHyperlink">
    <w:name w:val="FollowedHyperlink"/>
    <w:basedOn w:val="DefaultParagraphFont"/>
    <w:uiPriority w:val="99"/>
    <w:semiHidden/>
    <w:unhideWhenUsed/>
    <w:rsid w:val="00CE06D8"/>
    <w:rPr>
      <w:color w:val="954F72" w:themeColor="followedHyperlink"/>
      <w:u w:val="single"/>
    </w:rPr>
  </w:style>
  <w:style w:type="character" w:customStyle="1" w:styleId="Heading3Char">
    <w:name w:val="Heading 3 Char"/>
    <w:basedOn w:val="DefaultParagraphFont"/>
    <w:link w:val="Heading3"/>
    <w:uiPriority w:val="9"/>
    <w:rsid w:val="0025722E"/>
    <w:rPr>
      <w:rFonts w:ascii="Times New Roman" w:eastAsia="Times New Roman" w:hAnsi="Times New Roman" w:cs="Times New Roman"/>
      <w:b/>
      <w:bCs/>
      <w:sz w:val="27"/>
      <w:szCs w:val="27"/>
    </w:rPr>
  </w:style>
  <w:style w:type="character" w:customStyle="1" w:styleId="Title1">
    <w:name w:val="Title1"/>
    <w:basedOn w:val="DefaultParagraphFont"/>
    <w:rsid w:val="0025722E"/>
  </w:style>
  <w:style w:type="paragraph" w:styleId="NormalWeb">
    <w:name w:val="Normal (Web)"/>
    <w:basedOn w:val="Normal"/>
    <w:uiPriority w:val="99"/>
    <w:semiHidden/>
    <w:unhideWhenUsed/>
    <w:rsid w:val="0025722E"/>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7653"/>
    <w:rPr>
      <w:b/>
      <w:bCs/>
    </w:rPr>
  </w:style>
  <w:style w:type="character" w:customStyle="1" w:styleId="CommentSubjectChar">
    <w:name w:val="Comment Subject Char"/>
    <w:basedOn w:val="CommentTextChar"/>
    <w:link w:val="CommentSubject"/>
    <w:uiPriority w:val="99"/>
    <w:semiHidden/>
    <w:rsid w:val="002076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6989">
      <w:bodyDiv w:val="1"/>
      <w:marLeft w:val="0"/>
      <w:marRight w:val="0"/>
      <w:marTop w:val="0"/>
      <w:marBottom w:val="0"/>
      <w:divBdr>
        <w:top w:val="none" w:sz="0" w:space="0" w:color="auto"/>
        <w:left w:val="none" w:sz="0" w:space="0" w:color="auto"/>
        <w:bottom w:val="none" w:sz="0" w:space="0" w:color="auto"/>
        <w:right w:val="none" w:sz="0" w:space="0" w:color="auto"/>
      </w:divBdr>
    </w:div>
    <w:div w:id="923228393">
      <w:bodyDiv w:val="1"/>
      <w:marLeft w:val="0"/>
      <w:marRight w:val="0"/>
      <w:marTop w:val="0"/>
      <w:marBottom w:val="0"/>
      <w:divBdr>
        <w:top w:val="none" w:sz="0" w:space="0" w:color="auto"/>
        <w:left w:val="none" w:sz="0" w:space="0" w:color="auto"/>
        <w:bottom w:val="none" w:sz="0" w:space="0" w:color="auto"/>
        <w:right w:val="none" w:sz="0" w:space="0" w:color="auto"/>
      </w:divBdr>
      <w:divsChild>
        <w:div w:id="1212810841">
          <w:marLeft w:val="0"/>
          <w:marRight w:val="0"/>
          <w:marTop w:val="0"/>
          <w:marBottom w:val="375"/>
          <w:divBdr>
            <w:top w:val="none" w:sz="0" w:space="0" w:color="auto"/>
            <w:left w:val="none" w:sz="0" w:space="0" w:color="auto"/>
            <w:bottom w:val="none" w:sz="0" w:space="0" w:color="auto"/>
            <w:right w:val="none" w:sz="0" w:space="0" w:color="auto"/>
          </w:divBdr>
          <w:divsChild>
            <w:div w:id="1820686366">
              <w:marLeft w:val="0"/>
              <w:marRight w:val="0"/>
              <w:marTop w:val="0"/>
              <w:marBottom w:val="0"/>
              <w:divBdr>
                <w:top w:val="none" w:sz="0" w:space="0" w:color="auto"/>
                <w:left w:val="none" w:sz="0" w:space="0" w:color="auto"/>
                <w:bottom w:val="none" w:sz="0" w:space="0" w:color="auto"/>
                <w:right w:val="none" w:sz="0" w:space="0" w:color="auto"/>
              </w:divBdr>
              <w:divsChild>
                <w:div w:id="19026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med.org/Hop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texmed.org/TMACa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johnson@texmed.org" TargetMode="External"/><Relationship Id="rId5" Type="http://schemas.openxmlformats.org/officeDocument/2006/relationships/settings" Target="settings.xml"/><Relationship Id="rId10" Type="http://schemas.openxmlformats.org/officeDocument/2006/relationships/hyperlink" Target="https://www.texmed.org/pbf/" TargetMode="External"/><Relationship Id="rId4" Type="http://schemas.openxmlformats.org/officeDocument/2006/relationships/styles" Target="styles.xml"/><Relationship Id="rId9" Type="http://schemas.openxmlformats.org/officeDocument/2006/relationships/hyperlink" Target="https://apps.guidebycell.com/gbc2/commerce/mobilepay/1723?mid=1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57e811-4506-4808-9bee-71bc2cda5b09">
      <UserInfo>
        <DisplayName>Chris Johnson</DisplayName>
        <AccountId>12</AccountId>
        <AccountType/>
      </UserInfo>
      <UserInfo>
        <DisplayName>Tammy Wishard</DisplayName>
        <AccountId>159</AccountId>
        <AccountType/>
      </UserInfo>
      <UserInfo>
        <DisplayName>Robin Rumancik</DisplayName>
        <AccountId>236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9F1063C3F974895CDF36FA68AB181" ma:contentTypeVersion="12" ma:contentTypeDescription="Create a new document." ma:contentTypeScope="" ma:versionID="ae3b178d9c3e8097226b6f7afe25e11e">
  <xsd:schema xmlns:xsd="http://www.w3.org/2001/XMLSchema" xmlns:xs="http://www.w3.org/2001/XMLSchema" xmlns:p="http://schemas.microsoft.com/office/2006/metadata/properties" xmlns:ns2="85bbc8af-3519-41f0-ab5b-ffcff580f467" xmlns:ns3="1a57e811-4506-4808-9bee-71bc2cda5b09" targetNamespace="http://schemas.microsoft.com/office/2006/metadata/properties" ma:root="true" ma:fieldsID="91a40066942fd3e820c184d02b43fbb4" ns2:_="" ns3:_="">
    <xsd:import namespace="85bbc8af-3519-41f0-ab5b-ffcff580f467"/>
    <xsd:import namespace="1a57e811-4506-4808-9bee-71bc2cda5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c8af-3519-41f0-ab5b-ffcff580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7e811-4506-4808-9bee-71bc2cda5b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41E71-C6CC-48FE-91E6-41BDC6A92662}">
  <ds:schemaRefs>
    <ds:schemaRef ds:uri="http://schemas.microsoft.com/sharepoint/v3/contenttype/forms"/>
  </ds:schemaRefs>
</ds:datastoreItem>
</file>

<file path=customXml/itemProps2.xml><?xml version="1.0" encoding="utf-8"?>
<ds:datastoreItem xmlns:ds="http://schemas.openxmlformats.org/officeDocument/2006/customXml" ds:itemID="{491D9083-3701-4CB1-82ED-809BA007320A}">
  <ds:schemaRefs>
    <ds:schemaRef ds:uri="http://schemas.microsoft.com/office/2006/metadata/properties"/>
    <ds:schemaRef ds:uri="http://schemas.microsoft.com/office/infopath/2007/PartnerControls"/>
    <ds:schemaRef ds:uri="1a57e811-4506-4808-9bee-71bc2cda5b09"/>
  </ds:schemaRefs>
</ds:datastoreItem>
</file>

<file path=customXml/itemProps3.xml><?xml version="1.0" encoding="utf-8"?>
<ds:datastoreItem xmlns:ds="http://schemas.openxmlformats.org/officeDocument/2006/customXml" ds:itemID="{424609AC-6A0F-4C27-81BE-83E7270B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bc8af-3519-41f0-ab5b-ffcff580f467"/>
    <ds:schemaRef ds:uri="1a57e811-4506-4808-9bee-71bc2cda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2241</Characters>
  <Application>Microsoft Office Word</Application>
  <DocSecurity>4</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Schatte</dc:creator>
  <cp:keywords/>
  <dc:description/>
  <cp:lastModifiedBy>Pat Overton</cp:lastModifiedBy>
  <cp:revision>2</cp:revision>
  <dcterms:created xsi:type="dcterms:W3CDTF">2022-08-25T15:49:00Z</dcterms:created>
  <dcterms:modified xsi:type="dcterms:W3CDTF">2022-08-25T15:49:00Z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0x0101009729F1063C3F974895CDF36FA68AB181</vt:lpwstr>
  </property>
</Properties>
</file>