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AED41" w14:textId="77777777" w:rsidR="00042FC6" w:rsidRDefault="00977169" w:rsidP="006F4B1A">
      <w:pPr>
        <w:jc w:val="center"/>
        <w:rPr>
          <w:b/>
          <w:szCs w:val="24"/>
        </w:rPr>
      </w:pPr>
      <w:r>
        <w:rPr>
          <w:b/>
          <w:noProof/>
          <w:snapToGrid/>
          <w:szCs w:val="24"/>
        </w:rPr>
        <w:drawing>
          <wp:anchor distT="0" distB="0" distL="114300" distR="114300" simplePos="0" relativeHeight="251658240" behindDoc="1" locked="0" layoutInCell="1" allowOverlap="1" wp14:anchorId="6C51D41E" wp14:editId="1A438401">
            <wp:simplePos x="0" y="0"/>
            <wp:positionH relativeFrom="column">
              <wp:posOffset>-19050</wp:posOffset>
            </wp:positionH>
            <wp:positionV relativeFrom="paragraph">
              <wp:posOffset>-9525</wp:posOffset>
            </wp:positionV>
            <wp:extent cx="1228725" cy="8470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ilogob&amp;w.02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847090"/>
                    </a:xfrm>
                    <a:prstGeom prst="rect">
                      <a:avLst/>
                    </a:prstGeom>
                  </pic:spPr>
                </pic:pic>
              </a:graphicData>
            </a:graphic>
            <wp14:sizeRelH relativeFrom="page">
              <wp14:pctWidth>0</wp14:pctWidth>
            </wp14:sizeRelH>
            <wp14:sizeRelV relativeFrom="page">
              <wp14:pctHeight>0</wp14:pctHeight>
            </wp14:sizeRelV>
          </wp:anchor>
        </w:drawing>
      </w:r>
      <w:r w:rsidR="00F53E7D" w:rsidRPr="00042FC6">
        <w:rPr>
          <w:b/>
          <w:szCs w:val="24"/>
        </w:rPr>
        <w:t xml:space="preserve">TMA </w:t>
      </w:r>
      <w:r w:rsidR="00877763" w:rsidRPr="00042FC6">
        <w:rPr>
          <w:b/>
          <w:szCs w:val="24"/>
        </w:rPr>
        <w:t>BE WISE — IMMUNIZE</w:t>
      </w:r>
      <w:r w:rsidR="008744C1" w:rsidRPr="00042FC6">
        <w:rPr>
          <w:b/>
          <w:szCs w:val="24"/>
          <w:vertAlign w:val="superscript"/>
        </w:rPr>
        <w:t xml:space="preserve"> </w:t>
      </w:r>
      <w:r w:rsidR="00877763" w:rsidRPr="00042FC6">
        <w:rPr>
          <w:b/>
          <w:szCs w:val="24"/>
        </w:rPr>
        <w:t xml:space="preserve"> </w:t>
      </w:r>
    </w:p>
    <w:p w14:paraId="507C9DDF" w14:textId="77777777" w:rsidR="00F53E7D" w:rsidRPr="00042FC6" w:rsidRDefault="00B219C0" w:rsidP="006F4B1A">
      <w:pPr>
        <w:jc w:val="center"/>
        <w:rPr>
          <w:b/>
          <w:szCs w:val="24"/>
        </w:rPr>
      </w:pPr>
      <w:r w:rsidRPr="00042FC6">
        <w:rPr>
          <w:b/>
          <w:szCs w:val="24"/>
        </w:rPr>
        <w:t xml:space="preserve">LOCAL IMPACT </w:t>
      </w:r>
      <w:r w:rsidR="00877763" w:rsidRPr="00042FC6">
        <w:rPr>
          <w:b/>
          <w:szCs w:val="24"/>
        </w:rPr>
        <w:t>GRANTS PROGRAM</w:t>
      </w:r>
    </w:p>
    <w:p w14:paraId="57C143E2" w14:textId="77777777" w:rsidR="00F53E7D" w:rsidRPr="00042FC6" w:rsidRDefault="00877763" w:rsidP="006F4B1A">
      <w:pPr>
        <w:jc w:val="center"/>
      </w:pPr>
      <w:r w:rsidRPr="00042FC6">
        <w:rPr>
          <w:b/>
          <w:szCs w:val="24"/>
        </w:rPr>
        <w:t>REQUEST FOR PROPOSAL</w:t>
      </w:r>
    </w:p>
    <w:p w14:paraId="2C562712" w14:textId="77777777" w:rsidR="00F53E7D" w:rsidRPr="00042FC6" w:rsidRDefault="00F53E7D" w:rsidP="00F53E7D">
      <w:pPr>
        <w:rPr>
          <w:b/>
          <w:szCs w:val="24"/>
        </w:rPr>
      </w:pPr>
    </w:p>
    <w:p w14:paraId="00259B95" w14:textId="77777777" w:rsidR="00977169" w:rsidRDefault="00977169" w:rsidP="00CE0804">
      <w:pPr>
        <w:spacing w:after="126"/>
        <w:rPr>
          <w:b/>
          <w:szCs w:val="24"/>
        </w:rPr>
      </w:pPr>
    </w:p>
    <w:p w14:paraId="3DCE65E4" w14:textId="77777777" w:rsidR="00F53E7D" w:rsidRPr="00042FC6" w:rsidRDefault="00F53E7D" w:rsidP="00CE0804">
      <w:pPr>
        <w:spacing w:after="126"/>
        <w:rPr>
          <w:szCs w:val="24"/>
        </w:rPr>
      </w:pPr>
      <w:r w:rsidRPr="00042FC6">
        <w:rPr>
          <w:b/>
          <w:szCs w:val="24"/>
        </w:rPr>
        <w:t>INTRODUCTION</w:t>
      </w:r>
      <w:r w:rsidR="00654380" w:rsidRPr="00042FC6">
        <w:rPr>
          <w:b/>
          <w:szCs w:val="24"/>
        </w:rPr>
        <w:t xml:space="preserve"> </w:t>
      </w:r>
    </w:p>
    <w:p w14:paraId="3227AF9A" w14:textId="77777777" w:rsidR="00065B03" w:rsidRPr="00042FC6" w:rsidRDefault="00065B03" w:rsidP="009C6522">
      <w:pPr>
        <w:spacing w:after="126"/>
        <w:rPr>
          <w:szCs w:val="24"/>
        </w:rPr>
      </w:pPr>
      <w:r w:rsidRPr="00042FC6">
        <w:rPr>
          <w:szCs w:val="24"/>
        </w:rPr>
        <w:t xml:space="preserve">The Texas Medical Association </w:t>
      </w:r>
      <w:r w:rsidR="0010551E">
        <w:rPr>
          <w:szCs w:val="24"/>
        </w:rPr>
        <w:t>(TMA)</w:t>
      </w:r>
      <w:r w:rsidRPr="00042FC6">
        <w:rPr>
          <w:szCs w:val="24"/>
        </w:rPr>
        <w:t xml:space="preserve"> invites proposals from el</w:t>
      </w:r>
      <w:r w:rsidR="006232BC" w:rsidRPr="00042FC6">
        <w:rPr>
          <w:szCs w:val="24"/>
        </w:rPr>
        <w:t xml:space="preserve">igible applicants </w:t>
      </w:r>
      <w:r w:rsidR="00D964F7" w:rsidRPr="00042FC6">
        <w:rPr>
          <w:szCs w:val="24"/>
        </w:rPr>
        <w:t xml:space="preserve">for </w:t>
      </w:r>
      <w:r w:rsidR="006261A8" w:rsidRPr="00042FC6">
        <w:rPr>
          <w:szCs w:val="24"/>
        </w:rPr>
        <w:t>a grant</w:t>
      </w:r>
      <w:r w:rsidR="008D0CC1">
        <w:rPr>
          <w:szCs w:val="24"/>
        </w:rPr>
        <w:t xml:space="preserve"> of</w:t>
      </w:r>
      <w:r w:rsidR="006232BC" w:rsidRPr="00042FC6">
        <w:rPr>
          <w:szCs w:val="24"/>
        </w:rPr>
        <w:t xml:space="preserve"> </w:t>
      </w:r>
      <w:r w:rsidR="009062BC">
        <w:rPr>
          <w:szCs w:val="24"/>
        </w:rPr>
        <w:t>up to $2,500</w:t>
      </w:r>
      <w:r w:rsidR="00630F31" w:rsidRPr="00042FC6">
        <w:rPr>
          <w:szCs w:val="24"/>
        </w:rPr>
        <w:t xml:space="preserve"> to help</w:t>
      </w:r>
      <w:r w:rsidR="00B219C0" w:rsidRPr="00042FC6">
        <w:rPr>
          <w:szCs w:val="24"/>
        </w:rPr>
        <w:t xml:space="preserve"> protect the health of Texans</w:t>
      </w:r>
      <w:r w:rsidR="00080E33">
        <w:rPr>
          <w:szCs w:val="24"/>
        </w:rPr>
        <w:t xml:space="preserve">, demonstrate the trusted leadership of </w:t>
      </w:r>
      <w:r w:rsidR="00E365AC">
        <w:rPr>
          <w:szCs w:val="24"/>
        </w:rPr>
        <w:t>the family of medicine</w:t>
      </w:r>
      <w:r w:rsidR="002637ED">
        <w:rPr>
          <w:szCs w:val="24"/>
        </w:rPr>
        <w:t>,</w:t>
      </w:r>
      <w:r w:rsidR="00B219C0" w:rsidRPr="00042FC6">
        <w:rPr>
          <w:szCs w:val="24"/>
        </w:rPr>
        <w:t xml:space="preserve"> and</w:t>
      </w:r>
      <w:r w:rsidR="00630F31" w:rsidRPr="00042FC6">
        <w:rPr>
          <w:szCs w:val="24"/>
        </w:rPr>
        <w:t xml:space="preserve"> </w:t>
      </w:r>
      <w:r w:rsidR="00600203" w:rsidRPr="00042FC6">
        <w:rPr>
          <w:szCs w:val="24"/>
        </w:rPr>
        <w:t>improve</w:t>
      </w:r>
      <w:r w:rsidR="00D964F7" w:rsidRPr="00042FC6">
        <w:rPr>
          <w:szCs w:val="24"/>
        </w:rPr>
        <w:t xml:space="preserve"> Texas’</w:t>
      </w:r>
      <w:r w:rsidR="006232BC" w:rsidRPr="00042FC6">
        <w:rPr>
          <w:szCs w:val="24"/>
        </w:rPr>
        <w:t xml:space="preserve"> </w:t>
      </w:r>
      <w:r w:rsidR="00D964F7" w:rsidRPr="00042FC6">
        <w:rPr>
          <w:szCs w:val="24"/>
        </w:rPr>
        <w:t>vaccination</w:t>
      </w:r>
      <w:r w:rsidR="006232BC" w:rsidRPr="00042FC6">
        <w:rPr>
          <w:szCs w:val="24"/>
        </w:rPr>
        <w:t xml:space="preserve"> rates</w:t>
      </w:r>
      <w:r w:rsidR="00600203" w:rsidRPr="00042FC6">
        <w:rPr>
          <w:szCs w:val="24"/>
        </w:rPr>
        <w:t xml:space="preserve"> through </w:t>
      </w:r>
      <w:r w:rsidR="00DF768B" w:rsidRPr="00042FC6">
        <w:rPr>
          <w:szCs w:val="24"/>
        </w:rPr>
        <w:t>TMA’s</w:t>
      </w:r>
      <w:r w:rsidR="0020314D">
        <w:rPr>
          <w:szCs w:val="24"/>
        </w:rPr>
        <w:t xml:space="preserve"> </w:t>
      </w:r>
      <w:r w:rsidR="00443DB5" w:rsidRPr="00042FC6">
        <w:t>Be Wise — Immunize</w:t>
      </w:r>
      <w:r w:rsidR="007A4CAD" w:rsidRPr="00DF71AC">
        <w:rPr>
          <w:vertAlign w:val="superscript"/>
        </w:rPr>
        <w:t>SM</w:t>
      </w:r>
      <w:r w:rsidR="00443DB5" w:rsidRPr="00042FC6">
        <w:t xml:space="preserve"> program.</w:t>
      </w:r>
    </w:p>
    <w:p w14:paraId="37886BA8" w14:textId="77777777" w:rsidR="00443DB5" w:rsidRPr="00042FC6" w:rsidRDefault="006F4B1A" w:rsidP="00484EA7">
      <w:pPr>
        <w:rPr>
          <w:i/>
        </w:rPr>
      </w:pPr>
      <w:r w:rsidRPr="00042FC6">
        <w:rPr>
          <w:i/>
        </w:rPr>
        <w:t xml:space="preserve">Be Wise — Immunize is a </w:t>
      </w:r>
      <w:r w:rsidR="007B2647">
        <w:rPr>
          <w:i/>
        </w:rPr>
        <w:t>h</w:t>
      </w:r>
      <w:r w:rsidRPr="00042FC6">
        <w:rPr>
          <w:i/>
        </w:rPr>
        <w:t xml:space="preserve">ealth </w:t>
      </w:r>
      <w:r w:rsidR="007B2647">
        <w:rPr>
          <w:i/>
        </w:rPr>
        <w:t xml:space="preserve">improvement </w:t>
      </w:r>
      <w:r w:rsidRPr="00042FC6">
        <w:rPr>
          <w:i/>
        </w:rPr>
        <w:t>initiative of TMA. The program combines education and hands-on immunization clinics to increase statewide vaccination rates. For more information about TMA’s Be Wise — Immunization program</w:t>
      </w:r>
      <w:r w:rsidR="007A4CAD">
        <w:rPr>
          <w:i/>
        </w:rPr>
        <w:t>,</w:t>
      </w:r>
      <w:r w:rsidRPr="00042FC6">
        <w:rPr>
          <w:i/>
        </w:rPr>
        <w:t xml:space="preserve"> go to </w:t>
      </w:r>
      <w:hyperlink r:id="rId9" w:history="1">
        <w:r w:rsidRPr="00042FC6">
          <w:rPr>
            <w:rStyle w:val="Hyperlink"/>
            <w:i/>
          </w:rPr>
          <w:t>www.texmed.org/bewise</w:t>
        </w:r>
      </w:hyperlink>
      <w:r w:rsidR="00D121FB">
        <w:rPr>
          <w:rStyle w:val="Hyperlink"/>
          <w:i/>
        </w:rPr>
        <w:t>/</w:t>
      </w:r>
      <w:r w:rsidRPr="00042FC6">
        <w:rPr>
          <w:i/>
        </w:rPr>
        <w:t>.</w:t>
      </w:r>
    </w:p>
    <w:p w14:paraId="0796D52A" w14:textId="77777777" w:rsidR="00484EA7" w:rsidRDefault="00484EA7" w:rsidP="00484EA7">
      <w:pPr>
        <w:rPr>
          <w:b/>
          <w:szCs w:val="24"/>
        </w:rPr>
      </w:pPr>
    </w:p>
    <w:p w14:paraId="407C6A86" w14:textId="77777777" w:rsidR="00F53E7D" w:rsidRPr="00042FC6" w:rsidRDefault="00F53E7D" w:rsidP="00484EA7">
      <w:pPr>
        <w:spacing w:after="126"/>
        <w:rPr>
          <w:szCs w:val="24"/>
        </w:rPr>
      </w:pPr>
      <w:r w:rsidRPr="00042FC6">
        <w:rPr>
          <w:b/>
          <w:szCs w:val="24"/>
        </w:rPr>
        <w:t>ELIGIBLE APPLICANTS</w:t>
      </w:r>
    </w:p>
    <w:p w14:paraId="000F6E5A" w14:textId="77777777" w:rsidR="00F53E7D" w:rsidRPr="00042FC6" w:rsidRDefault="00F53E7D" w:rsidP="00A70709">
      <w:pPr>
        <w:rPr>
          <w:szCs w:val="24"/>
        </w:rPr>
      </w:pPr>
      <w:r w:rsidRPr="00042FC6">
        <w:rPr>
          <w:szCs w:val="24"/>
        </w:rPr>
        <w:t xml:space="preserve">Eligible applicants are </w:t>
      </w:r>
      <w:r w:rsidR="006232BC" w:rsidRPr="00042FC6">
        <w:rPr>
          <w:szCs w:val="24"/>
        </w:rPr>
        <w:t xml:space="preserve">TMA </w:t>
      </w:r>
      <w:r w:rsidRPr="00042FC6">
        <w:rPr>
          <w:szCs w:val="24"/>
        </w:rPr>
        <w:t>county medical societies</w:t>
      </w:r>
      <w:r w:rsidR="0059655E" w:rsidRPr="00042FC6">
        <w:rPr>
          <w:szCs w:val="24"/>
        </w:rPr>
        <w:t>,</w:t>
      </w:r>
      <w:r w:rsidR="00912945" w:rsidRPr="00042FC6">
        <w:rPr>
          <w:szCs w:val="24"/>
        </w:rPr>
        <w:t xml:space="preserve"> </w:t>
      </w:r>
      <w:r w:rsidR="007A4CAD">
        <w:rPr>
          <w:szCs w:val="24"/>
        </w:rPr>
        <w:t xml:space="preserve">TMA </w:t>
      </w:r>
      <w:r w:rsidR="005A624D">
        <w:rPr>
          <w:szCs w:val="24"/>
        </w:rPr>
        <w:t xml:space="preserve">medical student </w:t>
      </w:r>
      <w:r w:rsidR="0020314D">
        <w:rPr>
          <w:szCs w:val="24"/>
        </w:rPr>
        <w:t xml:space="preserve">chapters, </w:t>
      </w:r>
      <w:r w:rsidRPr="00042FC6">
        <w:rPr>
          <w:szCs w:val="24"/>
        </w:rPr>
        <w:t xml:space="preserve">TMA county </w:t>
      </w:r>
      <w:r w:rsidR="0059655E" w:rsidRPr="00042FC6">
        <w:rPr>
          <w:szCs w:val="24"/>
        </w:rPr>
        <w:t xml:space="preserve">medical society </w:t>
      </w:r>
      <w:r w:rsidRPr="00042FC6">
        <w:rPr>
          <w:szCs w:val="24"/>
        </w:rPr>
        <w:t>alliance</w:t>
      </w:r>
      <w:r w:rsidR="00B219C0" w:rsidRPr="00042FC6">
        <w:rPr>
          <w:szCs w:val="24"/>
        </w:rPr>
        <w:t xml:space="preserve"> chapters</w:t>
      </w:r>
      <w:r w:rsidR="007B2647">
        <w:rPr>
          <w:szCs w:val="24"/>
        </w:rPr>
        <w:t>, and TMA member-physician practices/clinics</w:t>
      </w:r>
      <w:r w:rsidRPr="00042FC6">
        <w:rPr>
          <w:szCs w:val="24"/>
        </w:rPr>
        <w:t xml:space="preserve">.  </w:t>
      </w:r>
    </w:p>
    <w:p w14:paraId="6B0913BD" w14:textId="77777777" w:rsidR="00A70709" w:rsidRPr="00042FC6" w:rsidRDefault="00A70709" w:rsidP="00A70709">
      <w:pPr>
        <w:rPr>
          <w:b/>
          <w:szCs w:val="24"/>
        </w:rPr>
      </w:pPr>
    </w:p>
    <w:p w14:paraId="56471779" w14:textId="77777777" w:rsidR="00A70709" w:rsidRPr="00042FC6" w:rsidRDefault="00716CAD" w:rsidP="00A70709">
      <w:pPr>
        <w:spacing w:after="126"/>
        <w:rPr>
          <w:b/>
          <w:szCs w:val="24"/>
        </w:rPr>
      </w:pPr>
      <w:r w:rsidRPr="00042FC6">
        <w:rPr>
          <w:b/>
          <w:szCs w:val="24"/>
        </w:rPr>
        <w:t xml:space="preserve">PROJECT </w:t>
      </w:r>
      <w:r w:rsidR="00A70709" w:rsidRPr="00042FC6">
        <w:rPr>
          <w:b/>
          <w:szCs w:val="24"/>
        </w:rPr>
        <w:t>OBJECTIVE</w:t>
      </w:r>
      <w:r w:rsidR="00F1193A">
        <w:rPr>
          <w:b/>
          <w:szCs w:val="24"/>
        </w:rPr>
        <w:t>S</w:t>
      </w:r>
    </w:p>
    <w:p w14:paraId="005C4E1C" w14:textId="245B4704" w:rsidR="00D121FB" w:rsidRDefault="00A70709" w:rsidP="009C6522">
      <w:pPr>
        <w:spacing w:after="126"/>
      </w:pPr>
      <w:r w:rsidRPr="00042FC6">
        <w:t xml:space="preserve">Grant applicants </w:t>
      </w:r>
      <w:r w:rsidRPr="00042FC6">
        <w:rPr>
          <w:b/>
        </w:rPr>
        <w:t xml:space="preserve">must </w:t>
      </w:r>
      <w:r w:rsidR="003E7591" w:rsidRPr="00A70B1B">
        <w:t xml:space="preserve">state </w:t>
      </w:r>
      <w:r w:rsidRPr="007537E2">
        <w:t>clearly</w:t>
      </w:r>
      <w:r w:rsidRPr="00042FC6">
        <w:rPr>
          <w:b/>
        </w:rPr>
        <w:t xml:space="preserve"> </w:t>
      </w:r>
      <w:r w:rsidR="0059655E" w:rsidRPr="00042FC6">
        <w:t xml:space="preserve">the </w:t>
      </w:r>
      <w:r w:rsidR="009062BC">
        <w:t>goals and</w:t>
      </w:r>
      <w:r w:rsidR="008D0CC1">
        <w:t xml:space="preserve"> measurable</w:t>
      </w:r>
      <w:r w:rsidR="009062BC">
        <w:t xml:space="preserve"> objectives</w:t>
      </w:r>
      <w:r w:rsidRPr="00042FC6">
        <w:t xml:space="preserve"> they plan to meet with the grant</w:t>
      </w:r>
      <w:r w:rsidR="005B385D">
        <w:t xml:space="preserve">. </w:t>
      </w:r>
      <w:r w:rsidRPr="00042FC6">
        <w:t xml:space="preserve"> Th</w:t>
      </w:r>
      <w:r w:rsidR="005B385D">
        <w:t>e work plan</w:t>
      </w:r>
      <w:r w:rsidRPr="00042FC6">
        <w:t xml:space="preserve"> </w:t>
      </w:r>
      <w:r w:rsidR="005B385D">
        <w:t xml:space="preserve">(see description below) </w:t>
      </w:r>
      <w:r w:rsidR="00F1193A">
        <w:t>sh</w:t>
      </w:r>
      <w:r w:rsidRPr="00042FC6">
        <w:t xml:space="preserve">ould </w:t>
      </w:r>
      <w:r w:rsidR="005B385D">
        <w:t>describe</w:t>
      </w:r>
      <w:r w:rsidRPr="00042FC6">
        <w:t xml:space="preserve"> </w:t>
      </w:r>
      <w:r w:rsidR="00BF3A04">
        <w:t xml:space="preserve">the </w:t>
      </w:r>
      <w:r w:rsidRPr="00042FC6">
        <w:t xml:space="preserve">target audience they seek to immunize (children, adolescents, and/or adults), </w:t>
      </w:r>
      <w:r w:rsidR="0059655E" w:rsidRPr="00042FC6">
        <w:t xml:space="preserve">methods </w:t>
      </w:r>
      <w:r w:rsidR="00F04B55" w:rsidRPr="00042FC6">
        <w:t xml:space="preserve">to </w:t>
      </w:r>
      <w:r w:rsidRPr="00042FC6">
        <w:t>reach the audience (</w:t>
      </w:r>
      <w:r w:rsidR="007A4CAD">
        <w:t xml:space="preserve">such as a </w:t>
      </w:r>
      <w:r w:rsidRPr="00042FC6">
        <w:t>free</w:t>
      </w:r>
      <w:r w:rsidR="00F04B55" w:rsidRPr="00042FC6">
        <w:t>-</w:t>
      </w:r>
      <w:r w:rsidRPr="00042FC6">
        <w:t xml:space="preserve"> and/or low-cost vaccination clinic</w:t>
      </w:r>
      <w:r w:rsidR="007B2647">
        <w:t xml:space="preserve"> </w:t>
      </w:r>
      <w:r w:rsidR="007A4CAD">
        <w:t>or</w:t>
      </w:r>
      <w:r w:rsidR="007A4CAD" w:rsidRPr="00042FC6">
        <w:t xml:space="preserve"> </w:t>
      </w:r>
      <w:r w:rsidRPr="00042FC6">
        <w:t xml:space="preserve">forming a coalition), and </w:t>
      </w:r>
      <w:r w:rsidR="0059655E" w:rsidRPr="00042FC6">
        <w:t xml:space="preserve">an explanation </w:t>
      </w:r>
      <w:r w:rsidR="003E7591">
        <w:t>of</w:t>
      </w:r>
      <w:r w:rsidR="003E7591" w:rsidRPr="00042FC6">
        <w:t xml:space="preserve"> </w:t>
      </w:r>
      <w:r w:rsidRPr="00042FC6">
        <w:t xml:space="preserve">why the project is </w:t>
      </w:r>
      <w:r w:rsidR="00770855">
        <w:t xml:space="preserve">needed and </w:t>
      </w:r>
      <w:r w:rsidRPr="00042FC6">
        <w:t xml:space="preserve">important to their community. </w:t>
      </w:r>
    </w:p>
    <w:p w14:paraId="702D30C8" w14:textId="7C5C594D" w:rsidR="002637ED" w:rsidRDefault="0059655E" w:rsidP="009C6522">
      <w:pPr>
        <w:spacing w:after="126"/>
      </w:pPr>
      <w:r w:rsidRPr="00042FC6">
        <w:t>G</w:t>
      </w:r>
      <w:r w:rsidR="00A70709" w:rsidRPr="00042FC6">
        <w:t xml:space="preserve">rant applicants must focus events </w:t>
      </w:r>
      <w:r w:rsidR="00DB3C6B">
        <w:t>on</w:t>
      </w:r>
      <w:r w:rsidR="00A70709" w:rsidRPr="00042FC6">
        <w:t xml:space="preserve"> underserved and uninsured </w:t>
      </w:r>
      <w:r w:rsidR="00DB3C6B">
        <w:t>Texans o</w:t>
      </w:r>
      <w:r w:rsidR="00F3712B">
        <w:t>r</w:t>
      </w:r>
      <w:r w:rsidR="00DB3C6B">
        <w:t xml:space="preserve"> in low-income </w:t>
      </w:r>
      <w:r w:rsidR="00A70709" w:rsidRPr="00042FC6">
        <w:t>ZIP codes in their community</w:t>
      </w:r>
      <w:r w:rsidR="009062BC">
        <w:t xml:space="preserve"> (documentation to substantiate this must be included in the grant</w:t>
      </w:r>
      <w:r w:rsidR="005B385D">
        <w:t xml:space="preserve"> application</w:t>
      </w:r>
      <w:r w:rsidR="009062BC">
        <w:t>)</w:t>
      </w:r>
      <w:r w:rsidR="00F3712B">
        <w:t xml:space="preserve">. </w:t>
      </w:r>
      <w:bookmarkStart w:id="0" w:name="_GoBack"/>
      <w:bookmarkEnd w:id="0"/>
      <w:r w:rsidR="005B385D">
        <w:t>A</w:t>
      </w:r>
      <w:r w:rsidR="002637ED">
        <w:t>pplicants working with an organization that serves an underserved or uninsured population</w:t>
      </w:r>
      <w:r w:rsidR="005B385D">
        <w:t xml:space="preserve"> </w:t>
      </w:r>
      <w:r w:rsidR="002637ED">
        <w:t xml:space="preserve">can provide a description of the organization to </w:t>
      </w:r>
      <w:r w:rsidR="00F14F87">
        <w:t>fulfill this requirement</w:t>
      </w:r>
      <w:r w:rsidR="002637ED">
        <w:t xml:space="preserve">. </w:t>
      </w:r>
    </w:p>
    <w:p w14:paraId="10B553BC" w14:textId="77777777" w:rsidR="00F53E7D" w:rsidRDefault="002637ED" w:rsidP="009C6522">
      <w:pPr>
        <w:spacing w:after="126"/>
      </w:pPr>
      <w:r>
        <w:t>Applicants</w:t>
      </w:r>
      <w:r w:rsidR="0059655E" w:rsidRPr="00042FC6">
        <w:t xml:space="preserve"> must use</w:t>
      </w:r>
      <w:r w:rsidR="007C6210">
        <w:t xml:space="preserve"> </w:t>
      </w:r>
      <w:r w:rsidR="0020314D">
        <w:t xml:space="preserve">the </w:t>
      </w:r>
      <w:r w:rsidR="009C6522" w:rsidRPr="00042FC6">
        <w:t>Be Wise — Immuniz</w:t>
      </w:r>
      <w:r w:rsidR="00F04B55" w:rsidRPr="00042FC6">
        <w:t>e</w:t>
      </w:r>
      <w:r w:rsidR="009C6522" w:rsidRPr="00042FC6">
        <w:t xml:space="preserve"> brand and materials at </w:t>
      </w:r>
      <w:r w:rsidR="007A4CAD">
        <w:t>their</w:t>
      </w:r>
      <w:r w:rsidR="007A4CAD" w:rsidRPr="00042FC6">
        <w:t xml:space="preserve"> </w:t>
      </w:r>
      <w:r w:rsidR="009C6522" w:rsidRPr="00042FC6">
        <w:t>event</w:t>
      </w:r>
      <w:r>
        <w:t xml:space="preserve">, and </w:t>
      </w:r>
      <w:r w:rsidR="007A4CAD">
        <w:t xml:space="preserve">be able to </w:t>
      </w:r>
      <w:r w:rsidR="009C6522" w:rsidRPr="00042FC6">
        <w:t xml:space="preserve">ensure </w:t>
      </w:r>
      <w:r w:rsidR="00213BE2">
        <w:t xml:space="preserve">TMA’s </w:t>
      </w:r>
      <w:r w:rsidR="009C6522" w:rsidRPr="00042FC6">
        <w:t>Be Wise — Immuniz</w:t>
      </w:r>
      <w:r w:rsidR="00F04B55" w:rsidRPr="00042FC6">
        <w:t>e</w:t>
      </w:r>
      <w:r w:rsidR="009C6522" w:rsidRPr="00042FC6">
        <w:t xml:space="preserve"> </w:t>
      </w:r>
      <w:r w:rsidR="00213BE2">
        <w:t xml:space="preserve">and Texas Medical </w:t>
      </w:r>
      <w:r w:rsidR="009B5A6A">
        <w:t xml:space="preserve">Association </w:t>
      </w:r>
      <w:r w:rsidR="00213BE2">
        <w:t xml:space="preserve">Foundation </w:t>
      </w:r>
      <w:r w:rsidR="00002331">
        <w:t xml:space="preserve">will </w:t>
      </w:r>
      <w:r w:rsidR="007A4CAD">
        <w:t>be</w:t>
      </w:r>
      <w:r w:rsidR="007A4CAD" w:rsidRPr="00042FC6">
        <w:t xml:space="preserve"> </w:t>
      </w:r>
      <w:r w:rsidR="009C6522" w:rsidRPr="00042FC6">
        <w:t>mentioned prominently in all promotional activities.</w:t>
      </w:r>
    </w:p>
    <w:p w14:paraId="175A0487" w14:textId="77777777" w:rsidR="009C6522" w:rsidRPr="00042FC6" w:rsidRDefault="009C6522" w:rsidP="009C6522">
      <w:pPr>
        <w:spacing w:after="126"/>
        <w:rPr>
          <w:b/>
          <w:szCs w:val="24"/>
        </w:rPr>
      </w:pPr>
      <w:r w:rsidRPr="00042FC6">
        <w:rPr>
          <w:b/>
          <w:szCs w:val="24"/>
        </w:rPr>
        <w:t xml:space="preserve">Eligible applicants must accomplish one of </w:t>
      </w:r>
      <w:r w:rsidR="0059655E" w:rsidRPr="00042FC6">
        <w:rPr>
          <w:b/>
          <w:szCs w:val="24"/>
        </w:rPr>
        <w:t xml:space="preserve">the </w:t>
      </w:r>
      <w:r w:rsidRPr="00042FC6">
        <w:rPr>
          <w:b/>
          <w:szCs w:val="24"/>
        </w:rPr>
        <w:t xml:space="preserve">following to receive a Be Wise — Immunize </w:t>
      </w:r>
      <w:r w:rsidR="00770855">
        <w:rPr>
          <w:b/>
          <w:szCs w:val="24"/>
        </w:rPr>
        <w:t>Local Impact G</w:t>
      </w:r>
      <w:r w:rsidRPr="00042FC6">
        <w:rPr>
          <w:b/>
          <w:szCs w:val="24"/>
        </w:rPr>
        <w:t xml:space="preserve">rant: </w:t>
      </w:r>
    </w:p>
    <w:p w14:paraId="736C6F7A" w14:textId="77777777" w:rsidR="009C6522" w:rsidRPr="003D5A20" w:rsidRDefault="009C6522" w:rsidP="009C6522">
      <w:pPr>
        <w:pStyle w:val="ListParagraph"/>
        <w:numPr>
          <w:ilvl w:val="0"/>
          <w:numId w:val="40"/>
        </w:numPr>
      </w:pPr>
      <w:r w:rsidRPr="003D5A20">
        <w:t>Organize and host a Be Wise — Immuniz</w:t>
      </w:r>
      <w:r w:rsidR="00F04B55" w:rsidRPr="003D5A20">
        <w:t>e</w:t>
      </w:r>
      <w:r w:rsidRPr="003D5A20">
        <w:t xml:space="preserve"> vaccination event to immunize underserved and uninsured children, adolescents, and/or adults</w:t>
      </w:r>
      <w:r w:rsidRPr="003D5A20">
        <w:rPr>
          <w:i/>
        </w:rPr>
        <w:t xml:space="preserve">. </w:t>
      </w:r>
      <w:r w:rsidRPr="003D5A20">
        <w:rPr>
          <w:i/>
          <w:u w:val="single"/>
        </w:rPr>
        <w:t>For example</w:t>
      </w:r>
      <w:r w:rsidRPr="003D5A20">
        <w:rPr>
          <w:i/>
        </w:rPr>
        <w:t xml:space="preserve">, </w:t>
      </w:r>
      <w:r w:rsidR="00B7472B" w:rsidRPr="003D5A20">
        <w:rPr>
          <w:i/>
        </w:rPr>
        <w:t xml:space="preserve">a medical clinic </w:t>
      </w:r>
      <w:r w:rsidR="00F14DAB" w:rsidRPr="003D5A20">
        <w:rPr>
          <w:i/>
        </w:rPr>
        <w:t xml:space="preserve">will </w:t>
      </w:r>
      <w:r w:rsidRPr="003D5A20">
        <w:rPr>
          <w:i/>
        </w:rPr>
        <w:t xml:space="preserve">offer free </w:t>
      </w:r>
      <w:r w:rsidR="00B7472B" w:rsidRPr="003D5A20">
        <w:rPr>
          <w:i/>
        </w:rPr>
        <w:t xml:space="preserve">Tdap </w:t>
      </w:r>
      <w:r w:rsidRPr="003D5A20">
        <w:rPr>
          <w:i/>
        </w:rPr>
        <w:t xml:space="preserve">vaccinations to </w:t>
      </w:r>
      <w:r w:rsidR="00B7472B" w:rsidRPr="003D5A20">
        <w:rPr>
          <w:i/>
        </w:rPr>
        <w:t xml:space="preserve">100 </w:t>
      </w:r>
      <w:r w:rsidR="002B7278">
        <w:rPr>
          <w:i/>
        </w:rPr>
        <w:t xml:space="preserve">uninsured </w:t>
      </w:r>
      <w:r w:rsidR="00B7472B" w:rsidRPr="003D5A20">
        <w:rPr>
          <w:i/>
        </w:rPr>
        <w:t>pregnant women and their families at a local health fair</w:t>
      </w:r>
      <w:r w:rsidRPr="003D5A20">
        <w:rPr>
          <w:i/>
        </w:rPr>
        <w:t>.</w:t>
      </w:r>
    </w:p>
    <w:p w14:paraId="21FDA39E" w14:textId="77777777" w:rsidR="0059655E" w:rsidRDefault="009C6522" w:rsidP="009C6522">
      <w:pPr>
        <w:pStyle w:val="ListParagraph"/>
        <w:numPr>
          <w:ilvl w:val="0"/>
          <w:numId w:val="40"/>
        </w:numPr>
        <w:rPr>
          <w:i/>
        </w:rPr>
      </w:pPr>
      <w:r w:rsidRPr="00042FC6">
        <w:t>Expand a</w:t>
      </w:r>
      <w:r w:rsidR="00F1193A">
        <w:t xml:space="preserve">n existing or </w:t>
      </w:r>
      <w:r w:rsidR="005A589F">
        <w:t xml:space="preserve">prior </w:t>
      </w:r>
      <w:r w:rsidRPr="00042FC6">
        <w:t>Be Wise — Immuniz</w:t>
      </w:r>
      <w:r w:rsidR="0020314D">
        <w:t>e</w:t>
      </w:r>
      <w:r w:rsidRPr="00042FC6">
        <w:t xml:space="preserve"> vaccination clinic/event in </w:t>
      </w:r>
      <w:r w:rsidR="0020314D">
        <w:t xml:space="preserve">an </w:t>
      </w:r>
      <w:r w:rsidRPr="00042FC6">
        <w:t>underserved area of the state.</w:t>
      </w:r>
      <w:r w:rsidR="00BE2E48">
        <w:t xml:space="preserve"> </w:t>
      </w:r>
      <w:r w:rsidR="00BE2E48" w:rsidRPr="00DA7EF3">
        <w:t xml:space="preserve">To receive an expansion grant, the project must be modified </w:t>
      </w:r>
      <w:r w:rsidR="00956005" w:rsidRPr="00DA7EF3">
        <w:t>significantly</w:t>
      </w:r>
      <w:r w:rsidR="00080E33">
        <w:t xml:space="preserve"> from the original clinic or event</w:t>
      </w:r>
      <w:r w:rsidR="009E7D82">
        <w:t xml:space="preserve">, </w:t>
      </w:r>
      <w:r w:rsidR="00080E33">
        <w:t>e.g.</w:t>
      </w:r>
      <w:r w:rsidR="009E7D82">
        <w:t>,</w:t>
      </w:r>
      <w:r w:rsidR="00080E33">
        <w:t xml:space="preserve"> </w:t>
      </w:r>
      <w:r w:rsidR="00BE2E48" w:rsidRPr="00DA7EF3">
        <w:t>to include a new uninsured population</w:t>
      </w:r>
      <w:r w:rsidR="00956005">
        <w:t>;</w:t>
      </w:r>
      <w:r w:rsidR="00956005" w:rsidRPr="00DA7EF3">
        <w:t xml:space="preserve"> </w:t>
      </w:r>
      <w:r w:rsidR="00BE2E48" w:rsidRPr="00DA7EF3">
        <w:t>provide a different vaccination</w:t>
      </w:r>
      <w:r w:rsidR="00956005">
        <w:t>;</w:t>
      </w:r>
      <w:r w:rsidR="00BE2E48" w:rsidRPr="00DA7EF3">
        <w:t xml:space="preserve"> or reach a larger population, </w:t>
      </w:r>
      <w:r w:rsidR="00956005">
        <w:t>e.g</w:t>
      </w:r>
      <w:r w:rsidR="00BE2E48" w:rsidRPr="00DA7EF3">
        <w:t>., a 20</w:t>
      </w:r>
      <w:r w:rsidR="00956005">
        <w:t>-</w:t>
      </w:r>
      <w:r w:rsidR="00BE2E48" w:rsidRPr="00DA7EF3">
        <w:t>percent increase.</w:t>
      </w:r>
      <w:r w:rsidRPr="00042FC6">
        <w:rPr>
          <w:i/>
        </w:rPr>
        <w:t xml:space="preserve"> </w:t>
      </w:r>
      <w:r w:rsidRPr="008657BC">
        <w:rPr>
          <w:i/>
          <w:u w:val="single"/>
        </w:rPr>
        <w:t>For example</w:t>
      </w:r>
      <w:r w:rsidR="00B070F5">
        <w:rPr>
          <w:i/>
        </w:rPr>
        <w:t>:</w:t>
      </w:r>
      <w:r w:rsidR="00956005">
        <w:rPr>
          <w:i/>
        </w:rPr>
        <w:t xml:space="preserve"> </w:t>
      </w:r>
    </w:p>
    <w:p w14:paraId="1A7AA776" w14:textId="77777777" w:rsidR="002A1C07" w:rsidRPr="00042FC6" w:rsidRDefault="002A1C07" w:rsidP="00DF71AC">
      <w:pPr>
        <w:pStyle w:val="ListParagraph"/>
        <w:ind w:left="360"/>
        <w:rPr>
          <w:i/>
        </w:rPr>
      </w:pPr>
    </w:p>
    <w:p w14:paraId="6E772325" w14:textId="77777777" w:rsidR="006B5D12" w:rsidRPr="008657BC" w:rsidRDefault="00080E33" w:rsidP="007A4CAD">
      <w:pPr>
        <w:pStyle w:val="ListParagraph"/>
        <w:numPr>
          <w:ilvl w:val="1"/>
          <w:numId w:val="40"/>
        </w:numPr>
        <w:ind w:left="720"/>
        <w:rPr>
          <w:i/>
        </w:rPr>
      </w:pPr>
      <w:r w:rsidRPr="008657BC">
        <w:rPr>
          <w:i/>
        </w:rPr>
        <w:t>In 201</w:t>
      </w:r>
      <w:r w:rsidR="00BA1D03">
        <w:rPr>
          <w:i/>
        </w:rPr>
        <w:t>6</w:t>
      </w:r>
      <w:r w:rsidRPr="008657BC">
        <w:rPr>
          <w:i/>
        </w:rPr>
        <w:t xml:space="preserve">, </w:t>
      </w:r>
      <w:r w:rsidR="005A624D" w:rsidRPr="008657BC">
        <w:rPr>
          <w:i/>
        </w:rPr>
        <w:t>TMA alliance member</w:t>
      </w:r>
      <w:r w:rsidR="00213BE2" w:rsidRPr="008657BC">
        <w:rPr>
          <w:i/>
        </w:rPr>
        <w:t xml:space="preserve">s </w:t>
      </w:r>
      <w:r w:rsidR="009E7D82" w:rsidRPr="008657BC">
        <w:rPr>
          <w:i/>
        </w:rPr>
        <w:t xml:space="preserve">vaccinated </w:t>
      </w:r>
      <w:r w:rsidR="00CF7AEE" w:rsidRPr="008657BC">
        <w:rPr>
          <w:i/>
        </w:rPr>
        <w:t xml:space="preserve">50 </w:t>
      </w:r>
      <w:r w:rsidR="009C6522" w:rsidRPr="008657BC">
        <w:rPr>
          <w:i/>
        </w:rPr>
        <w:t xml:space="preserve">children </w:t>
      </w:r>
      <w:r w:rsidR="00675E9D">
        <w:rPr>
          <w:i/>
        </w:rPr>
        <w:t xml:space="preserve">against flu </w:t>
      </w:r>
      <w:r w:rsidR="00F1269D" w:rsidRPr="008657BC">
        <w:rPr>
          <w:i/>
        </w:rPr>
        <w:t>at a local daycare</w:t>
      </w:r>
      <w:r w:rsidR="009C6522" w:rsidRPr="008657BC">
        <w:rPr>
          <w:i/>
        </w:rPr>
        <w:t>. In 201</w:t>
      </w:r>
      <w:r w:rsidR="00BA1D03">
        <w:rPr>
          <w:i/>
        </w:rPr>
        <w:t>7</w:t>
      </w:r>
      <w:r w:rsidR="009C6522" w:rsidRPr="008657BC">
        <w:rPr>
          <w:i/>
        </w:rPr>
        <w:t xml:space="preserve">, </w:t>
      </w:r>
      <w:r w:rsidR="00F14DAB" w:rsidRPr="008657BC">
        <w:rPr>
          <w:i/>
        </w:rPr>
        <w:t xml:space="preserve">they </w:t>
      </w:r>
      <w:r w:rsidR="00D21F18" w:rsidRPr="008657BC">
        <w:rPr>
          <w:i/>
        </w:rPr>
        <w:t xml:space="preserve">want to </w:t>
      </w:r>
      <w:r w:rsidR="009C6522" w:rsidRPr="008657BC">
        <w:rPr>
          <w:i/>
        </w:rPr>
        <w:t xml:space="preserve">expand the </w:t>
      </w:r>
      <w:r w:rsidR="00CF7AEE" w:rsidRPr="008657BC">
        <w:rPr>
          <w:i/>
        </w:rPr>
        <w:t xml:space="preserve">flu </w:t>
      </w:r>
      <w:r w:rsidR="009C6522" w:rsidRPr="008657BC">
        <w:rPr>
          <w:i/>
        </w:rPr>
        <w:t>vaccination event to include parent</w:t>
      </w:r>
      <w:r w:rsidR="003667C2">
        <w:rPr>
          <w:i/>
        </w:rPr>
        <w:t>s</w:t>
      </w:r>
      <w:r w:rsidR="009C6522" w:rsidRPr="008657BC">
        <w:rPr>
          <w:i/>
        </w:rPr>
        <w:t>/</w:t>
      </w:r>
      <w:r w:rsidR="00F36AAC">
        <w:rPr>
          <w:i/>
        </w:rPr>
        <w:t>guardian</w:t>
      </w:r>
      <w:r w:rsidR="003667C2">
        <w:rPr>
          <w:i/>
        </w:rPr>
        <w:t>s</w:t>
      </w:r>
      <w:r w:rsidRPr="008657BC">
        <w:rPr>
          <w:i/>
        </w:rPr>
        <w:t xml:space="preserve"> </w:t>
      </w:r>
      <w:r w:rsidR="00F1269D" w:rsidRPr="008657BC">
        <w:rPr>
          <w:i/>
        </w:rPr>
        <w:t>and daycare personnel</w:t>
      </w:r>
      <w:r w:rsidR="00AA54F9" w:rsidRPr="008657BC">
        <w:rPr>
          <w:rFonts w:ascii="Garamond-Light" w:hAnsi="Garamond-Light" w:cs="Garamond-Light"/>
          <w:i/>
        </w:rPr>
        <w:t>.</w:t>
      </w:r>
      <w:r w:rsidR="009C6522" w:rsidRPr="008657BC">
        <w:rPr>
          <w:i/>
        </w:rPr>
        <w:t xml:space="preserve"> </w:t>
      </w:r>
    </w:p>
    <w:p w14:paraId="6B8C3501" w14:textId="77777777" w:rsidR="006B5D12" w:rsidRPr="003D5A20" w:rsidRDefault="005A624D" w:rsidP="007A4CAD">
      <w:pPr>
        <w:pStyle w:val="ListParagraph"/>
        <w:numPr>
          <w:ilvl w:val="1"/>
          <w:numId w:val="40"/>
        </w:numPr>
        <w:ind w:left="720"/>
        <w:rPr>
          <w:i/>
        </w:rPr>
      </w:pPr>
      <w:r w:rsidRPr="003D5A20">
        <w:rPr>
          <w:i/>
        </w:rPr>
        <w:t>Medical students</w:t>
      </w:r>
      <w:r w:rsidR="009C6522" w:rsidRPr="003D5A20">
        <w:rPr>
          <w:i/>
        </w:rPr>
        <w:t xml:space="preserve"> held </w:t>
      </w:r>
      <w:r w:rsidR="000A3E7A" w:rsidRPr="003D5A20">
        <w:rPr>
          <w:i/>
        </w:rPr>
        <w:t>an</w:t>
      </w:r>
      <w:r w:rsidR="009C6522" w:rsidRPr="003D5A20">
        <w:rPr>
          <w:i/>
        </w:rPr>
        <w:t xml:space="preserve"> after-hours vaccination clinic in 201</w:t>
      </w:r>
      <w:r w:rsidR="00BA1D03">
        <w:rPr>
          <w:i/>
        </w:rPr>
        <w:t>6</w:t>
      </w:r>
      <w:r w:rsidR="0020314D" w:rsidRPr="003D5A20">
        <w:rPr>
          <w:i/>
        </w:rPr>
        <w:t xml:space="preserve"> </w:t>
      </w:r>
      <w:r w:rsidR="009C6522" w:rsidRPr="003D5A20">
        <w:rPr>
          <w:i/>
        </w:rPr>
        <w:t>for adolescents 9-18 years of</w:t>
      </w:r>
      <w:r w:rsidR="004B0079" w:rsidRPr="003D5A20">
        <w:rPr>
          <w:i/>
        </w:rPr>
        <w:t xml:space="preserve"> age</w:t>
      </w:r>
      <w:r w:rsidR="009C6522" w:rsidRPr="003D5A20">
        <w:rPr>
          <w:i/>
        </w:rPr>
        <w:t>. In 201</w:t>
      </w:r>
      <w:r w:rsidR="00BA1D03">
        <w:rPr>
          <w:i/>
        </w:rPr>
        <w:t>7</w:t>
      </w:r>
      <w:r w:rsidR="009C6522" w:rsidRPr="003D5A20">
        <w:rPr>
          <w:i/>
        </w:rPr>
        <w:t xml:space="preserve">, </w:t>
      </w:r>
      <w:r w:rsidRPr="003D5A20">
        <w:rPr>
          <w:i/>
        </w:rPr>
        <w:t>they</w:t>
      </w:r>
      <w:r w:rsidR="00D21F18" w:rsidRPr="003D5A20">
        <w:rPr>
          <w:i/>
        </w:rPr>
        <w:t xml:space="preserve"> will</w:t>
      </w:r>
      <w:r w:rsidRPr="003D5A20">
        <w:rPr>
          <w:i/>
        </w:rPr>
        <w:t xml:space="preserve"> </w:t>
      </w:r>
      <w:r w:rsidR="000A3E7A" w:rsidRPr="003D5A20">
        <w:rPr>
          <w:i/>
        </w:rPr>
        <w:t xml:space="preserve">request funds </w:t>
      </w:r>
      <w:r w:rsidR="009C6522" w:rsidRPr="003D5A20">
        <w:rPr>
          <w:i/>
        </w:rPr>
        <w:t>to hold two additional after-hours clinics.</w:t>
      </w:r>
    </w:p>
    <w:p w14:paraId="7CDA5D39" w14:textId="77777777" w:rsidR="004B0079" w:rsidRPr="00042FC6" w:rsidRDefault="004B0079" w:rsidP="00DF71AC">
      <w:pPr>
        <w:pStyle w:val="ListParagraph"/>
        <w:ind w:left="1080"/>
        <w:rPr>
          <w:i/>
        </w:rPr>
      </w:pPr>
    </w:p>
    <w:p w14:paraId="60374945" w14:textId="77777777" w:rsidR="00354FCA" w:rsidRDefault="00354FCA" w:rsidP="00354FCA">
      <w:pPr>
        <w:pStyle w:val="ListParagraph"/>
        <w:numPr>
          <w:ilvl w:val="0"/>
          <w:numId w:val="40"/>
        </w:numPr>
        <w:rPr>
          <w:i/>
        </w:rPr>
      </w:pPr>
      <w:r w:rsidRPr="00042FC6">
        <w:lastRenderedPageBreak/>
        <w:t>Build a</w:t>
      </w:r>
      <w:r w:rsidRPr="00354FCA">
        <w:t xml:space="preserve"> </w:t>
      </w:r>
      <w:r w:rsidRPr="00042FC6">
        <w:t>new Be Wise — Immunize coalition or expand an existing coalition in a county/city where immunization rates are lower than the Texas and national average.</w:t>
      </w:r>
      <w:r w:rsidRPr="00354FCA">
        <w:rPr>
          <w:i/>
        </w:rPr>
        <w:t xml:space="preserve"> </w:t>
      </w:r>
      <w:r>
        <w:t>(C</w:t>
      </w:r>
      <w:r w:rsidRPr="00DF71AC">
        <w:t>ommunity immunization coalitions are an effective and sustainable way to improve vaccination rates</w:t>
      </w:r>
      <w:r w:rsidR="00080E33">
        <w:t xml:space="preserve"> and maximize </w:t>
      </w:r>
      <w:r w:rsidR="009E7D82">
        <w:t xml:space="preserve">local </w:t>
      </w:r>
      <w:r w:rsidR="00080E33">
        <w:t xml:space="preserve">medicine, business and </w:t>
      </w:r>
      <w:r w:rsidR="009E7D82">
        <w:t>civic resources</w:t>
      </w:r>
      <w:r w:rsidR="00BF3A04">
        <w:t>.</w:t>
      </w:r>
      <w:r w:rsidR="00CF7AEE">
        <w:t>)</w:t>
      </w:r>
      <w:r w:rsidRPr="00354FCA">
        <w:rPr>
          <w:i/>
        </w:rPr>
        <w:t xml:space="preserve"> </w:t>
      </w:r>
      <w:r w:rsidR="00F1193A" w:rsidRPr="008657BC">
        <w:rPr>
          <w:i/>
          <w:u w:val="single"/>
        </w:rPr>
        <w:t>For example</w:t>
      </w:r>
      <w:r w:rsidR="00F1193A">
        <w:rPr>
          <w:i/>
        </w:rPr>
        <w:t>, a</w:t>
      </w:r>
      <w:r w:rsidR="00F14DAB">
        <w:rPr>
          <w:i/>
        </w:rPr>
        <w:t xml:space="preserve">pply for a grant to </w:t>
      </w:r>
      <w:r w:rsidRPr="009B681A">
        <w:rPr>
          <w:i/>
        </w:rPr>
        <w:t xml:space="preserve">bring together </w:t>
      </w:r>
      <w:r w:rsidR="00F14DAB">
        <w:rPr>
          <w:i/>
        </w:rPr>
        <w:t xml:space="preserve">immunization </w:t>
      </w:r>
      <w:r w:rsidRPr="009B681A">
        <w:rPr>
          <w:i/>
        </w:rPr>
        <w:t>stakeholders in your community to combine time and resources for an immunization event</w:t>
      </w:r>
      <w:r w:rsidRPr="00354FCA">
        <w:rPr>
          <w:i/>
        </w:rPr>
        <w:t xml:space="preserve"> </w:t>
      </w:r>
      <w:r w:rsidRPr="004419EC">
        <w:rPr>
          <w:i/>
        </w:rPr>
        <w:t>in August when children</w:t>
      </w:r>
      <w:r w:rsidRPr="00354FCA">
        <w:rPr>
          <w:i/>
        </w:rPr>
        <w:t xml:space="preserve"> </w:t>
      </w:r>
      <w:r w:rsidRPr="00AB2236">
        <w:rPr>
          <w:i/>
        </w:rPr>
        <w:t>and adolescents go back to school — then</w:t>
      </w:r>
      <w:r>
        <w:rPr>
          <w:i/>
        </w:rPr>
        <w:t xml:space="preserve"> make it a yearly event.</w:t>
      </w:r>
    </w:p>
    <w:p w14:paraId="4402B5C1" w14:textId="77777777" w:rsidR="00354FCA" w:rsidRPr="00DF71AC" w:rsidRDefault="00354FCA" w:rsidP="00DF71AC">
      <w:pPr>
        <w:ind w:left="360"/>
        <w:rPr>
          <w:b/>
          <w:i/>
        </w:rPr>
      </w:pPr>
    </w:p>
    <w:p w14:paraId="37039736" w14:textId="77777777" w:rsidR="00F36AAC" w:rsidRDefault="00F36AAC" w:rsidP="00F36AAC">
      <w:pPr>
        <w:spacing w:after="126"/>
      </w:pPr>
      <w:r w:rsidRPr="003667C2">
        <w:rPr>
          <w:b/>
          <w:bCs/>
        </w:rPr>
        <w:t>AVAILABILITY OF FUNDS</w:t>
      </w:r>
    </w:p>
    <w:p w14:paraId="1FCCD440" w14:textId="77777777" w:rsidR="00F36AAC" w:rsidRDefault="00F36AAC" w:rsidP="00F36AAC">
      <w:pPr>
        <w:spacing w:after="126"/>
        <w:rPr>
          <w:highlight w:val="yellow"/>
        </w:rPr>
      </w:pPr>
      <w:r>
        <w:t>TMA provides three grant application submission deadlines to accommodate your project: March 1, July 1, and Nov. 1, 201</w:t>
      </w:r>
      <w:r w:rsidR="00BA1D03">
        <w:t>7</w:t>
      </w:r>
      <w:r>
        <w:t xml:space="preserve">. Applicants should apply for a grant at least four months before their project is scheduled to begin. For flu clinics, be sure to provide adequate time for ordering vaccine. Typically, flu vaccine orders need to be placed during the second quarter of the year for clinics in the fourth quarter of that year. The chart below provides important information for each grant cycle. </w:t>
      </w:r>
    </w:p>
    <w:p w14:paraId="0FF768BB" w14:textId="77777777" w:rsidR="00F36AAC" w:rsidRDefault="00F36AAC" w:rsidP="00F36AAC">
      <w:pPr>
        <w:jc w:val="center"/>
        <w:rPr>
          <w:highlight w:val="yellow"/>
        </w:rPr>
      </w:pPr>
    </w:p>
    <w:tbl>
      <w:tblPr>
        <w:tblW w:w="0" w:type="auto"/>
        <w:jc w:val="center"/>
        <w:tblCellMar>
          <w:left w:w="0" w:type="dxa"/>
          <w:right w:w="0" w:type="dxa"/>
        </w:tblCellMar>
        <w:tblLook w:val="04A0" w:firstRow="1" w:lastRow="0" w:firstColumn="1" w:lastColumn="0" w:noHBand="0" w:noVBand="1"/>
      </w:tblPr>
      <w:tblGrid>
        <w:gridCol w:w="1607"/>
        <w:gridCol w:w="1656"/>
        <w:gridCol w:w="2132"/>
        <w:gridCol w:w="1985"/>
      </w:tblGrid>
      <w:tr w:rsidR="00F36AAC" w14:paraId="22291FE3" w14:textId="77777777" w:rsidTr="00612B39">
        <w:trPr>
          <w:jc w:val="center"/>
        </w:trPr>
        <w:tc>
          <w:tcPr>
            <w:tcW w:w="16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797A5E" w14:textId="77777777" w:rsidR="00F36AAC" w:rsidRDefault="00F36AAC" w:rsidP="00612B39">
            <w:pPr>
              <w:jc w:val="center"/>
              <w:rPr>
                <w:b/>
                <w:bCs/>
              </w:rPr>
            </w:pPr>
            <w:r>
              <w:rPr>
                <w:b/>
                <w:bCs/>
              </w:rPr>
              <w:t>Grant cycle</w:t>
            </w:r>
          </w:p>
        </w:tc>
        <w:tc>
          <w:tcPr>
            <w:tcW w:w="1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836F9" w14:textId="77777777" w:rsidR="00F36AAC" w:rsidRDefault="00F36AAC" w:rsidP="00612B39">
            <w:pPr>
              <w:jc w:val="center"/>
              <w:rPr>
                <w:b/>
                <w:bCs/>
              </w:rPr>
            </w:pPr>
            <w:r>
              <w:rPr>
                <w:b/>
                <w:bCs/>
              </w:rPr>
              <w:t>Application deadline</w:t>
            </w:r>
          </w:p>
        </w:tc>
        <w:tc>
          <w:tcPr>
            <w:tcW w:w="2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41CB97" w14:textId="77777777" w:rsidR="00F36AAC" w:rsidRDefault="00F36AAC" w:rsidP="00612B39">
            <w:pPr>
              <w:jc w:val="center"/>
              <w:rPr>
                <w:b/>
                <w:bCs/>
              </w:rPr>
            </w:pPr>
            <w:r>
              <w:rPr>
                <w:b/>
                <w:bCs/>
              </w:rPr>
              <w:t>Grant notification on or before</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2C5797" w14:textId="77777777" w:rsidR="00F36AAC" w:rsidRDefault="003667C2" w:rsidP="00F36AAC">
            <w:pPr>
              <w:jc w:val="center"/>
              <w:rPr>
                <w:b/>
                <w:bCs/>
              </w:rPr>
            </w:pPr>
            <w:r>
              <w:rPr>
                <w:b/>
                <w:bCs/>
              </w:rPr>
              <w:t>G</w:t>
            </w:r>
            <w:r w:rsidR="00F36AAC">
              <w:rPr>
                <w:b/>
                <w:bCs/>
              </w:rPr>
              <w:t>rant funding awarded on or before*</w:t>
            </w:r>
          </w:p>
        </w:tc>
      </w:tr>
      <w:tr w:rsidR="00F36AAC" w14:paraId="10A34E13" w14:textId="77777777" w:rsidTr="00612B39">
        <w:trPr>
          <w:jc w:val="center"/>
        </w:trPr>
        <w:tc>
          <w:tcPr>
            <w:tcW w:w="1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90DC0" w14:textId="77777777" w:rsidR="00F36AAC" w:rsidRDefault="00F36AAC" w:rsidP="00612B39">
            <w:pPr>
              <w:jc w:val="center"/>
            </w:pPr>
            <w:r>
              <w:t>Spring</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C5140C3" w14:textId="77777777" w:rsidR="00F36AAC" w:rsidRDefault="00F36AAC" w:rsidP="00BA1D03">
            <w:pPr>
              <w:jc w:val="center"/>
            </w:pPr>
            <w:r>
              <w:t>March 1, 201</w:t>
            </w:r>
            <w:r w:rsidR="00BA1D03">
              <w:t>7</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14:paraId="142E53A8" w14:textId="77777777" w:rsidR="00F36AAC" w:rsidRDefault="00F36AAC" w:rsidP="00BA1D03">
            <w:pPr>
              <w:jc w:val="center"/>
            </w:pPr>
            <w:r>
              <w:t>May 1, 201</w:t>
            </w:r>
            <w:r w:rsidR="00BA1D03">
              <w:t>7</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04C0D33" w14:textId="77777777" w:rsidR="00F36AAC" w:rsidRDefault="00F36AAC" w:rsidP="00BA1D03">
            <w:pPr>
              <w:jc w:val="center"/>
            </w:pPr>
            <w:r>
              <w:t>June 15, 201</w:t>
            </w:r>
            <w:r w:rsidR="00BA1D03">
              <w:t>7</w:t>
            </w:r>
          </w:p>
        </w:tc>
      </w:tr>
      <w:tr w:rsidR="00F36AAC" w14:paraId="520C6FAE" w14:textId="77777777" w:rsidTr="00612B39">
        <w:trPr>
          <w:jc w:val="center"/>
        </w:trPr>
        <w:tc>
          <w:tcPr>
            <w:tcW w:w="1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6DBA2" w14:textId="77777777" w:rsidR="00F36AAC" w:rsidRDefault="00F36AAC" w:rsidP="00612B39">
            <w:pPr>
              <w:jc w:val="center"/>
            </w:pPr>
            <w:r>
              <w:t>Summer</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1054C08D" w14:textId="77777777" w:rsidR="00F36AAC" w:rsidRDefault="00F36AAC" w:rsidP="00BA1D03">
            <w:pPr>
              <w:jc w:val="center"/>
            </w:pPr>
            <w:r>
              <w:t>July 1, 201</w:t>
            </w:r>
            <w:r w:rsidR="00BA1D03">
              <w:t>7</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14:paraId="1E6BADE0" w14:textId="77777777" w:rsidR="00F36AAC" w:rsidRDefault="00F36AAC" w:rsidP="00BA1D03">
            <w:pPr>
              <w:jc w:val="center"/>
            </w:pPr>
            <w:r>
              <w:t>Sept. 1, 201</w:t>
            </w:r>
            <w:r w:rsidR="00BA1D03">
              <w:t>7</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3FA3D3F" w14:textId="77777777" w:rsidR="00F36AAC" w:rsidRDefault="00F36AAC" w:rsidP="00BA1D03">
            <w:pPr>
              <w:jc w:val="center"/>
            </w:pPr>
            <w:r>
              <w:t>Oct. 15, 201</w:t>
            </w:r>
            <w:r w:rsidR="00BA1D03">
              <w:t>7</w:t>
            </w:r>
          </w:p>
        </w:tc>
      </w:tr>
      <w:tr w:rsidR="00F36AAC" w14:paraId="14B99341" w14:textId="77777777" w:rsidTr="00612B39">
        <w:trPr>
          <w:jc w:val="center"/>
        </w:trPr>
        <w:tc>
          <w:tcPr>
            <w:tcW w:w="1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53F3A" w14:textId="77777777" w:rsidR="00F36AAC" w:rsidRDefault="00F36AAC" w:rsidP="00612B39">
            <w:pPr>
              <w:jc w:val="center"/>
            </w:pPr>
            <w:r>
              <w:t>Fall</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29F765D2" w14:textId="77777777" w:rsidR="00F36AAC" w:rsidRDefault="00F36AAC" w:rsidP="00BA1D03">
            <w:pPr>
              <w:jc w:val="center"/>
            </w:pPr>
            <w:r>
              <w:t>Nov. 1, 201</w:t>
            </w:r>
            <w:r w:rsidR="00BA1D03">
              <w:t>7</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14:paraId="1309E349" w14:textId="77777777" w:rsidR="00F36AAC" w:rsidRDefault="00F36AAC" w:rsidP="00BA1D03">
            <w:pPr>
              <w:jc w:val="center"/>
            </w:pPr>
            <w:r>
              <w:t>Jan. 1, 201</w:t>
            </w:r>
            <w:r w:rsidR="00BA1D03">
              <w:t>8</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D61319F" w14:textId="77777777" w:rsidR="00F36AAC" w:rsidRDefault="00F36AAC" w:rsidP="00BA1D03">
            <w:pPr>
              <w:jc w:val="center"/>
            </w:pPr>
            <w:r>
              <w:t>Feb. 15, 201</w:t>
            </w:r>
            <w:r w:rsidR="00BA1D03">
              <w:t>8</w:t>
            </w:r>
          </w:p>
        </w:tc>
      </w:tr>
    </w:tbl>
    <w:p w14:paraId="2E52ED12" w14:textId="77777777" w:rsidR="00F36AAC" w:rsidRPr="00FE4D5D" w:rsidRDefault="00F36AAC" w:rsidP="00F36AAC"/>
    <w:p w14:paraId="3E5D97D1" w14:textId="77777777" w:rsidR="00F36AAC" w:rsidRDefault="00F36AAC" w:rsidP="00F36AAC">
      <w:pPr>
        <w:spacing w:after="126"/>
        <w:rPr>
          <w:highlight w:val="yellow"/>
        </w:rPr>
      </w:pPr>
      <w:r>
        <w:t xml:space="preserve">*Funds will be allocated upon completion of a </w:t>
      </w:r>
      <w:r>
        <w:rPr>
          <w:b/>
          <w:bCs/>
        </w:rPr>
        <w:t>signed grant contract</w:t>
      </w:r>
      <w:r>
        <w:t xml:space="preserve"> between TMA and the applicant; the signed contract </w:t>
      </w:r>
      <w:r>
        <w:rPr>
          <w:b/>
          <w:bCs/>
        </w:rPr>
        <w:t xml:space="preserve">must </w:t>
      </w:r>
      <w:r>
        <w:t xml:space="preserve">be returned within </w:t>
      </w:r>
      <w:r>
        <w:rPr>
          <w:b/>
          <w:bCs/>
        </w:rPr>
        <w:t>seven days</w:t>
      </w:r>
      <w:r>
        <w:t xml:space="preserve"> of the contract date. TMA will send a check in the amount awarded within </w:t>
      </w:r>
      <w:r>
        <w:rPr>
          <w:b/>
          <w:bCs/>
        </w:rPr>
        <w:t xml:space="preserve">30 days </w:t>
      </w:r>
      <w:r>
        <w:t xml:space="preserve">of receiving the signed contract. Grantees have up to </w:t>
      </w:r>
      <w:r>
        <w:rPr>
          <w:b/>
          <w:bCs/>
        </w:rPr>
        <w:t>12 months</w:t>
      </w:r>
      <w:r>
        <w:t xml:space="preserve"> from the date of the signed contract to complete their projects.</w:t>
      </w:r>
    </w:p>
    <w:p w14:paraId="27960352" w14:textId="77777777" w:rsidR="00F36AAC" w:rsidRPr="00F32502" w:rsidRDefault="00F36AAC" w:rsidP="0076682F">
      <w:pPr>
        <w:widowControl/>
        <w:rPr>
          <w:szCs w:val="24"/>
        </w:rPr>
      </w:pPr>
    </w:p>
    <w:p w14:paraId="410A24D3" w14:textId="77777777" w:rsidR="00F53E7D" w:rsidRPr="00042FC6" w:rsidRDefault="002C28E0" w:rsidP="00CE0804">
      <w:pPr>
        <w:spacing w:after="126"/>
        <w:rPr>
          <w:szCs w:val="24"/>
        </w:rPr>
      </w:pPr>
      <w:r w:rsidRPr="00042FC6">
        <w:rPr>
          <w:b/>
          <w:szCs w:val="24"/>
        </w:rPr>
        <w:t>F</w:t>
      </w:r>
      <w:r w:rsidR="00F53E7D" w:rsidRPr="00042FC6">
        <w:rPr>
          <w:b/>
          <w:szCs w:val="24"/>
        </w:rPr>
        <w:t>UNDING GUIDELINES</w:t>
      </w:r>
      <w:r w:rsidR="002B7278">
        <w:rPr>
          <w:b/>
          <w:szCs w:val="24"/>
        </w:rPr>
        <w:t xml:space="preserve"> </w:t>
      </w:r>
      <w:r w:rsidR="00F14F87">
        <w:rPr>
          <w:b/>
          <w:szCs w:val="24"/>
        </w:rPr>
        <w:t>AND RESTRICTIONS ON USE OF FUNDS</w:t>
      </w:r>
    </w:p>
    <w:p w14:paraId="3D3389CB" w14:textId="77777777" w:rsidR="00D2141E" w:rsidRPr="00042FC6" w:rsidRDefault="00D2141E" w:rsidP="00D2141E">
      <w:pPr>
        <w:spacing w:after="126"/>
      </w:pPr>
      <w:r w:rsidRPr="00463198">
        <w:t>Funds can be used to purchase vaccine or for any other item/cost associated with the direct delivery of vaccinations, such as facility rental or payment for nurses to administer the shots. Funds may not be used for non-vaccine-related supplies that may serve to enhance a vaccination event but are not pertinent to administering vaccinations.</w:t>
      </w:r>
      <w:r>
        <w:t xml:space="preserve">  </w:t>
      </w:r>
    </w:p>
    <w:p w14:paraId="7D3A1419" w14:textId="77777777" w:rsidR="00D2141E" w:rsidRDefault="00D2141E" w:rsidP="00DF71AC">
      <w:pPr>
        <w:widowControl/>
        <w:rPr>
          <w:szCs w:val="24"/>
        </w:rPr>
      </w:pPr>
    </w:p>
    <w:p w14:paraId="3821FDBE" w14:textId="77777777" w:rsidR="0053479F" w:rsidRDefault="00304572" w:rsidP="00DF71AC">
      <w:pPr>
        <w:widowControl/>
        <w:rPr>
          <w:szCs w:val="24"/>
        </w:rPr>
      </w:pPr>
      <w:r>
        <w:rPr>
          <w:szCs w:val="24"/>
        </w:rPr>
        <w:t xml:space="preserve">Funding for </w:t>
      </w:r>
      <w:r w:rsidR="006C33FF" w:rsidRPr="00042FC6">
        <w:rPr>
          <w:szCs w:val="24"/>
        </w:rPr>
        <w:t>Be Wise — Immuniz</w:t>
      </w:r>
      <w:r w:rsidR="00F379D8" w:rsidRPr="00042FC6">
        <w:rPr>
          <w:szCs w:val="24"/>
        </w:rPr>
        <w:t>e</w:t>
      </w:r>
      <w:r w:rsidR="006C33FF" w:rsidRPr="00042FC6">
        <w:rPr>
          <w:szCs w:val="24"/>
        </w:rPr>
        <w:t xml:space="preserve"> </w:t>
      </w:r>
      <w:r w:rsidR="0010551E">
        <w:rPr>
          <w:szCs w:val="24"/>
        </w:rPr>
        <w:t xml:space="preserve">Local Impact </w:t>
      </w:r>
      <w:r w:rsidR="006C33FF" w:rsidRPr="00042FC6">
        <w:rPr>
          <w:szCs w:val="24"/>
        </w:rPr>
        <w:t>Grants</w:t>
      </w:r>
      <w:r w:rsidR="003E7591">
        <w:rPr>
          <w:szCs w:val="24"/>
        </w:rPr>
        <w:t xml:space="preserve"> is</w:t>
      </w:r>
      <w:r>
        <w:rPr>
          <w:szCs w:val="24"/>
        </w:rPr>
        <w:t xml:space="preserve"> derived from a grant that TMA </w:t>
      </w:r>
      <w:r w:rsidR="007B2647">
        <w:rPr>
          <w:szCs w:val="24"/>
        </w:rPr>
        <w:t xml:space="preserve">has </w:t>
      </w:r>
      <w:r>
        <w:rPr>
          <w:szCs w:val="24"/>
        </w:rPr>
        <w:t>received from TMA Foundation</w:t>
      </w:r>
      <w:r w:rsidR="003E7591">
        <w:rPr>
          <w:szCs w:val="24"/>
        </w:rPr>
        <w:t xml:space="preserve"> (TMAF)</w:t>
      </w:r>
      <w:r w:rsidR="007B2647">
        <w:rPr>
          <w:szCs w:val="24"/>
        </w:rPr>
        <w:t>, the philanthropic arm of TMA</w:t>
      </w:r>
      <w:r>
        <w:rPr>
          <w:szCs w:val="24"/>
        </w:rPr>
        <w:t xml:space="preserve">. </w:t>
      </w:r>
      <w:r w:rsidR="003E7591">
        <w:rPr>
          <w:szCs w:val="24"/>
        </w:rPr>
        <w:t xml:space="preserve">TMAF </w:t>
      </w:r>
      <w:r w:rsidR="00DE616F">
        <w:rPr>
          <w:szCs w:val="24"/>
        </w:rPr>
        <w:t>support</w:t>
      </w:r>
      <w:r w:rsidR="0081480D">
        <w:rPr>
          <w:szCs w:val="24"/>
        </w:rPr>
        <w:t>s</w:t>
      </w:r>
      <w:r w:rsidR="00DE616F">
        <w:rPr>
          <w:szCs w:val="24"/>
        </w:rPr>
        <w:t xml:space="preserve"> primarily short-term, high-impact, high-visibility programs. Because TMA Foundation is </w:t>
      </w:r>
      <w:r w:rsidR="007B2647">
        <w:rPr>
          <w:szCs w:val="24"/>
        </w:rPr>
        <w:t>a 501(c)(3)</w:t>
      </w:r>
      <w:r w:rsidR="00956005">
        <w:rPr>
          <w:szCs w:val="24"/>
        </w:rPr>
        <w:t xml:space="preserve"> organization</w:t>
      </w:r>
      <w:r>
        <w:rPr>
          <w:szCs w:val="24"/>
        </w:rPr>
        <w:t>, TMA</w:t>
      </w:r>
      <w:r w:rsidR="00DE616F">
        <w:rPr>
          <w:szCs w:val="24"/>
        </w:rPr>
        <w:t>F</w:t>
      </w:r>
      <w:r w:rsidR="00F53E7D" w:rsidRPr="00042FC6">
        <w:rPr>
          <w:szCs w:val="24"/>
        </w:rPr>
        <w:t xml:space="preserve"> </w:t>
      </w:r>
      <w:r w:rsidR="00E77087">
        <w:rPr>
          <w:szCs w:val="24"/>
        </w:rPr>
        <w:t>funds may not be used for</w:t>
      </w:r>
      <w:r w:rsidR="0053479F">
        <w:rPr>
          <w:szCs w:val="24"/>
        </w:rPr>
        <w:t>:</w:t>
      </w:r>
    </w:p>
    <w:p w14:paraId="0B1022D7" w14:textId="77777777" w:rsidR="0053479F" w:rsidRDefault="0053479F" w:rsidP="00DF71AC">
      <w:pPr>
        <w:widowControl/>
        <w:rPr>
          <w:szCs w:val="24"/>
        </w:rPr>
      </w:pPr>
    </w:p>
    <w:p w14:paraId="05154A28" w14:textId="77777777" w:rsidR="00F53E7D" w:rsidRPr="00042FC6" w:rsidRDefault="0053479F">
      <w:pPr>
        <w:widowControl/>
        <w:numPr>
          <w:ilvl w:val="0"/>
          <w:numId w:val="20"/>
        </w:numPr>
        <w:rPr>
          <w:szCs w:val="24"/>
        </w:rPr>
      </w:pPr>
      <w:r>
        <w:rPr>
          <w:szCs w:val="24"/>
        </w:rPr>
        <w:t>U</w:t>
      </w:r>
      <w:r w:rsidR="00F53E7D" w:rsidRPr="00042FC6">
        <w:rPr>
          <w:szCs w:val="24"/>
        </w:rPr>
        <w:t>nrestricted general operating expenses;</w:t>
      </w:r>
    </w:p>
    <w:p w14:paraId="1CCA8EEA" w14:textId="77777777" w:rsidR="00F53E7D" w:rsidRPr="00042FC6" w:rsidRDefault="00F53E7D" w:rsidP="00473F6A">
      <w:pPr>
        <w:widowControl/>
        <w:numPr>
          <w:ilvl w:val="0"/>
          <w:numId w:val="20"/>
        </w:numPr>
        <w:rPr>
          <w:szCs w:val="24"/>
        </w:rPr>
      </w:pPr>
      <w:r w:rsidRPr="00042FC6">
        <w:rPr>
          <w:szCs w:val="24"/>
        </w:rPr>
        <w:t xml:space="preserve">The use </w:t>
      </w:r>
      <w:r w:rsidR="00A70B1B">
        <w:rPr>
          <w:szCs w:val="24"/>
        </w:rPr>
        <w:t xml:space="preserve">of </w:t>
      </w:r>
      <w:r w:rsidRPr="00042FC6">
        <w:rPr>
          <w:szCs w:val="24"/>
        </w:rPr>
        <w:t>and payment for services of a fiscal agent;</w:t>
      </w:r>
    </w:p>
    <w:p w14:paraId="21D96B32" w14:textId="77777777" w:rsidR="00F53E7D" w:rsidRPr="00042FC6" w:rsidRDefault="00F53E7D" w:rsidP="00473F6A">
      <w:pPr>
        <w:widowControl/>
        <w:numPr>
          <w:ilvl w:val="0"/>
          <w:numId w:val="20"/>
        </w:numPr>
        <w:rPr>
          <w:szCs w:val="24"/>
        </w:rPr>
      </w:pPr>
      <w:r w:rsidRPr="00042FC6">
        <w:rPr>
          <w:szCs w:val="24"/>
        </w:rPr>
        <w:t>Endowment funds;</w:t>
      </w:r>
    </w:p>
    <w:p w14:paraId="2CF21BE1" w14:textId="77777777" w:rsidR="00F53E7D" w:rsidRPr="00042FC6" w:rsidRDefault="00F53E7D" w:rsidP="00473F6A">
      <w:pPr>
        <w:widowControl/>
        <w:numPr>
          <w:ilvl w:val="0"/>
          <w:numId w:val="20"/>
        </w:numPr>
        <w:rPr>
          <w:szCs w:val="24"/>
        </w:rPr>
      </w:pPr>
      <w:r w:rsidRPr="00042FC6">
        <w:rPr>
          <w:szCs w:val="24"/>
        </w:rPr>
        <w:t>Religious organizations for religious purposes;</w:t>
      </w:r>
    </w:p>
    <w:p w14:paraId="5F2461D9" w14:textId="77777777" w:rsidR="00F53E7D" w:rsidRPr="00042FC6" w:rsidRDefault="00F53E7D" w:rsidP="00473F6A">
      <w:pPr>
        <w:widowControl/>
        <w:numPr>
          <w:ilvl w:val="0"/>
          <w:numId w:val="20"/>
        </w:numPr>
        <w:rPr>
          <w:szCs w:val="24"/>
        </w:rPr>
      </w:pPr>
      <w:r w:rsidRPr="00042FC6">
        <w:rPr>
          <w:szCs w:val="24"/>
        </w:rPr>
        <w:t>Fundraising activities or events (</w:t>
      </w:r>
      <w:r w:rsidR="0028058B">
        <w:rPr>
          <w:szCs w:val="24"/>
        </w:rPr>
        <w:t>e.g</w:t>
      </w:r>
      <w:r w:rsidRPr="00042FC6">
        <w:rPr>
          <w:szCs w:val="24"/>
        </w:rPr>
        <w:t>.</w:t>
      </w:r>
      <w:r w:rsidR="008724E8" w:rsidRPr="00042FC6">
        <w:rPr>
          <w:szCs w:val="24"/>
        </w:rPr>
        <w:t>,</w:t>
      </w:r>
      <w:r w:rsidRPr="00042FC6">
        <w:rPr>
          <w:szCs w:val="24"/>
        </w:rPr>
        <w:t xml:space="preserve"> annual fund drives, benefit tickets);</w:t>
      </w:r>
    </w:p>
    <w:p w14:paraId="11CABD3E" w14:textId="77777777" w:rsidR="00F53E7D" w:rsidRPr="00042FC6" w:rsidRDefault="00F53E7D" w:rsidP="00473F6A">
      <w:pPr>
        <w:widowControl/>
        <w:numPr>
          <w:ilvl w:val="0"/>
          <w:numId w:val="20"/>
        </w:numPr>
        <w:rPr>
          <w:szCs w:val="24"/>
        </w:rPr>
      </w:pPr>
      <w:r w:rsidRPr="00042FC6">
        <w:rPr>
          <w:szCs w:val="24"/>
        </w:rPr>
        <w:t>Umbrella funding organizations that intend to distribute funds at their own discretion;</w:t>
      </w:r>
    </w:p>
    <w:p w14:paraId="29CAAD38" w14:textId="77777777" w:rsidR="00F53E7D" w:rsidRPr="00042FC6" w:rsidRDefault="00F53E7D" w:rsidP="00473F6A">
      <w:pPr>
        <w:widowControl/>
        <w:numPr>
          <w:ilvl w:val="0"/>
          <w:numId w:val="20"/>
        </w:numPr>
        <w:rPr>
          <w:szCs w:val="24"/>
        </w:rPr>
      </w:pPr>
      <w:r w:rsidRPr="00042FC6">
        <w:rPr>
          <w:szCs w:val="24"/>
        </w:rPr>
        <w:t>Political lobbying or legislative activities;</w:t>
      </w:r>
    </w:p>
    <w:p w14:paraId="5F6411F0" w14:textId="77777777" w:rsidR="00F53E7D" w:rsidRPr="00042FC6" w:rsidRDefault="00F53E7D" w:rsidP="00473F6A">
      <w:pPr>
        <w:widowControl/>
        <w:numPr>
          <w:ilvl w:val="0"/>
          <w:numId w:val="20"/>
        </w:numPr>
        <w:rPr>
          <w:szCs w:val="24"/>
        </w:rPr>
      </w:pPr>
      <w:r w:rsidRPr="00042FC6">
        <w:rPr>
          <w:szCs w:val="24"/>
        </w:rPr>
        <w:t>Individuals; and</w:t>
      </w:r>
    </w:p>
    <w:p w14:paraId="1D1100CD" w14:textId="77777777" w:rsidR="00F53E7D" w:rsidRPr="00042FC6" w:rsidRDefault="00F53E7D" w:rsidP="00CE0804">
      <w:pPr>
        <w:widowControl/>
        <w:numPr>
          <w:ilvl w:val="0"/>
          <w:numId w:val="20"/>
        </w:numPr>
        <w:spacing w:after="126"/>
        <w:rPr>
          <w:szCs w:val="24"/>
        </w:rPr>
      </w:pPr>
      <w:r w:rsidRPr="00042FC6">
        <w:rPr>
          <w:szCs w:val="24"/>
        </w:rPr>
        <w:t>Capital expenditures (</w:t>
      </w:r>
      <w:r w:rsidR="0028058B">
        <w:rPr>
          <w:szCs w:val="24"/>
        </w:rPr>
        <w:t>e.g</w:t>
      </w:r>
      <w:r w:rsidRPr="00042FC6">
        <w:rPr>
          <w:szCs w:val="24"/>
        </w:rPr>
        <w:t>.</w:t>
      </w:r>
      <w:r w:rsidR="008724E8" w:rsidRPr="00042FC6">
        <w:rPr>
          <w:szCs w:val="24"/>
        </w:rPr>
        <w:t>,</w:t>
      </w:r>
      <w:r w:rsidRPr="00042FC6">
        <w:rPr>
          <w:szCs w:val="24"/>
        </w:rPr>
        <w:t xml:space="preserve"> building repairs, renovations</w:t>
      </w:r>
      <w:r w:rsidR="0028058B">
        <w:rPr>
          <w:szCs w:val="24"/>
        </w:rPr>
        <w:t>,</w:t>
      </w:r>
      <w:r w:rsidRPr="00042FC6">
        <w:rPr>
          <w:szCs w:val="24"/>
        </w:rPr>
        <w:t xml:space="preserve"> or additions).</w:t>
      </w:r>
    </w:p>
    <w:p w14:paraId="30587F6E" w14:textId="77777777" w:rsidR="00752E48" w:rsidRDefault="00752E48" w:rsidP="00752E48">
      <w:pPr>
        <w:widowControl/>
        <w:rPr>
          <w:b/>
          <w:szCs w:val="24"/>
        </w:rPr>
      </w:pPr>
    </w:p>
    <w:p w14:paraId="4E1D7953" w14:textId="77777777" w:rsidR="00A70709" w:rsidRPr="00042FC6" w:rsidRDefault="00A70709" w:rsidP="00752E48">
      <w:pPr>
        <w:widowControl/>
        <w:rPr>
          <w:b/>
          <w:caps/>
          <w:szCs w:val="24"/>
        </w:rPr>
      </w:pPr>
      <w:r w:rsidRPr="00042FC6">
        <w:rPr>
          <w:b/>
          <w:szCs w:val="24"/>
        </w:rPr>
        <w:lastRenderedPageBreak/>
        <w:t xml:space="preserve">PROPOSAL </w:t>
      </w:r>
      <w:r w:rsidRPr="00042FC6">
        <w:rPr>
          <w:b/>
          <w:caps/>
          <w:szCs w:val="24"/>
        </w:rPr>
        <w:t xml:space="preserve">requirements </w:t>
      </w:r>
    </w:p>
    <w:p w14:paraId="5BC4413D" w14:textId="77777777" w:rsidR="00A70709" w:rsidRPr="00042FC6" w:rsidRDefault="00A70709" w:rsidP="00A70709">
      <w:pPr>
        <w:spacing w:after="126"/>
        <w:rPr>
          <w:b/>
          <w:szCs w:val="24"/>
        </w:rPr>
      </w:pPr>
      <w:r w:rsidRPr="00042FC6">
        <w:rPr>
          <w:b/>
          <w:szCs w:val="24"/>
        </w:rPr>
        <w:t>Proposal</w:t>
      </w:r>
      <w:r w:rsidR="00DE24E2" w:rsidRPr="00042FC6">
        <w:rPr>
          <w:b/>
          <w:szCs w:val="24"/>
        </w:rPr>
        <w:t>s must include three components</w:t>
      </w:r>
      <w:r w:rsidR="00C34E97">
        <w:rPr>
          <w:b/>
          <w:szCs w:val="24"/>
        </w:rPr>
        <w:t xml:space="preserve"> (see below)</w:t>
      </w:r>
      <w:r w:rsidR="00CD335D">
        <w:rPr>
          <w:b/>
          <w:szCs w:val="24"/>
        </w:rPr>
        <w:t>:</w:t>
      </w:r>
      <w:r w:rsidRPr="00042FC6">
        <w:rPr>
          <w:b/>
          <w:szCs w:val="24"/>
        </w:rPr>
        <w:t xml:space="preserve"> </w:t>
      </w:r>
    </w:p>
    <w:p w14:paraId="1307A412" w14:textId="77777777" w:rsidR="00A70709" w:rsidRPr="00042FC6" w:rsidRDefault="00A70709" w:rsidP="00A70709">
      <w:pPr>
        <w:pStyle w:val="ListParagraph"/>
        <w:numPr>
          <w:ilvl w:val="0"/>
          <w:numId w:val="46"/>
        </w:numPr>
        <w:rPr>
          <w:b/>
        </w:rPr>
      </w:pPr>
      <w:r w:rsidRPr="00042FC6">
        <w:rPr>
          <w:b/>
        </w:rPr>
        <w:t>Proposal Cover Page</w:t>
      </w:r>
      <w:r w:rsidR="00213BE2">
        <w:rPr>
          <w:b/>
        </w:rPr>
        <w:t>;</w:t>
      </w:r>
    </w:p>
    <w:p w14:paraId="272DF106" w14:textId="77777777" w:rsidR="00A70709" w:rsidRPr="00042FC6" w:rsidRDefault="00A70709" w:rsidP="00A70709">
      <w:pPr>
        <w:pStyle w:val="ListParagraph"/>
        <w:numPr>
          <w:ilvl w:val="0"/>
          <w:numId w:val="46"/>
        </w:numPr>
        <w:rPr>
          <w:b/>
        </w:rPr>
      </w:pPr>
      <w:r w:rsidRPr="00042FC6">
        <w:rPr>
          <w:b/>
        </w:rPr>
        <w:t>Work Plan</w:t>
      </w:r>
      <w:r w:rsidR="00213BE2">
        <w:rPr>
          <w:b/>
        </w:rPr>
        <w:t>; and</w:t>
      </w:r>
      <w:r w:rsidR="00213BE2" w:rsidRPr="00042FC6">
        <w:rPr>
          <w:b/>
        </w:rPr>
        <w:t xml:space="preserve"> </w:t>
      </w:r>
    </w:p>
    <w:p w14:paraId="28844CA5" w14:textId="77777777" w:rsidR="00DA62DD" w:rsidRDefault="00A70709" w:rsidP="00DA62DD">
      <w:pPr>
        <w:pStyle w:val="ListParagraph"/>
        <w:numPr>
          <w:ilvl w:val="0"/>
          <w:numId w:val="46"/>
        </w:numPr>
        <w:rPr>
          <w:b/>
        </w:rPr>
      </w:pPr>
      <w:r w:rsidRPr="00042FC6">
        <w:rPr>
          <w:b/>
        </w:rPr>
        <w:t xml:space="preserve">Budget Form: Budget form </w:t>
      </w:r>
      <w:r w:rsidRPr="00042FC6">
        <w:rPr>
          <w:b/>
          <w:u w:val="single"/>
        </w:rPr>
        <w:t>must</w:t>
      </w:r>
      <w:r w:rsidRPr="00042FC6">
        <w:rPr>
          <w:b/>
        </w:rPr>
        <w:t xml:space="preserve"> include itemized expenses. </w:t>
      </w:r>
      <w:r w:rsidR="00CD335D">
        <w:rPr>
          <w:b/>
        </w:rPr>
        <w:t>T</w:t>
      </w:r>
      <w:r w:rsidRPr="00042FC6">
        <w:rPr>
          <w:b/>
        </w:rPr>
        <w:t>erms used in the form are explained</w:t>
      </w:r>
      <w:r w:rsidR="00C34E97">
        <w:rPr>
          <w:b/>
        </w:rPr>
        <w:t xml:space="preserve"> below</w:t>
      </w:r>
      <w:r w:rsidRPr="00042FC6">
        <w:rPr>
          <w:b/>
        </w:rPr>
        <w:t>.</w:t>
      </w:r>
    </w:p>
    <w:p w14:paraId="767D2B22" w14:textId="77777777" w:rsidR="00F32502" w:rsidRDefault="00F32502" w:rsidP="00F32502">
      <w:pPr>
        <w:pStyle w:val="ListParagraph"/>
        <w:ind w:left="360"/>
        <w:rPr>
          <w:b/>
        </w:rPr>
      </w:pPr>
    </w:p>
    <w:p w14:paraId="3AECA559" w14:textId="77777777" w:rsidR="00D330D7" w:rsidRDefault="00A70709" w:rsidP="00D330D7">
      <w:pPr>
        <w:rPr>
          <w:i/>
        </w:rPr>
      </w:pPr>
      <w:r w:rsidRPr="00DA62DD">
        <w:rPr>
          <w:i/>
          <w:caps/>
        </w:rPr>
        <w:t>P</w:t>
      </w:r>
      <w:r w:rsidRPr="00DA62DD">
        <w:rPr>
          <w:i/>
        </w:rPr>
        <w:t xml:space="preserve">roposals that do not include </w:t>
      </w:r>
      <w:r w:rsidRPr="00DA62DD">
        <w:rPr>
          <w:i/>
          <w:u w:val="single"/>
        </w:rPr>
        <w:t>all</w:t>
      </w:r>
      <w:r w:rsidRPr="00DA62DD">
        <w:rPr>
          <w:i/>
        </w:rPr>
        <w:t xml:space="preserve"> requirements will be returned to the applicant.</w:t>
      </w:r>
    </w:p>
    <w:p w14:paraId="239013B0" w14:textId="77777777" w:rsidR="00D330D7" w:rsidRDefault="00D330D7" w:rsidP="00D330D7">
      <w:pPr>
        <w:rPr>
          <w:i/>
        </w:rPr>
      </w:pPr>
    </w:p>
    <w:p w14:paraId="694FFDEF" w14:textId="77777777" w:rsidR="00440FD7" w:rsidRPr="00F60B0C" w:rsidRDefault="00DC1F01" w:rsidP="00D330D7">
      <w:pPr>
        <w:rPr>
          <w:b/>
          <w:szCs w:val="24"/>
        </w:rPr>
      </w:pPr>
      <w:r w:rsidRPr="00042FC6">
        <w:rPr>
          <w:b/>
          <w:szCs w:val="24"/>
        </w:rPr>
        <w:t>DEADLINE</w:t>
      </w:r>
    </w:p>
    <w:p w14:paraId="3CCDA01A" w14:textId="77777777" w:rsidR="00440FD7" w:rsidRPr="00042FC6" w:rsidRDefault="00DC1F01" w:rsidP="00484EA7">
      <w:pPr>
        <w:rPr>
          <w:szCs w:val="24"/>
        </w:rPr>
      </w:pPr>
      <w:r w:rsidRPr="008657BC">
        <w:rPr>
          <w:szCs w:val="24"/>
        </w:rPr>
        <w:t xml:space="preserve">Proposals </w:t>
      </w:r>
      <w:r w:rsidR="00DE616F" w:rsidRPr="008657BC">
        <w:rPr>
          <w:szCs w:val="24"/>
        </w:rPr>
        <w:t xml:space="preserve">must </w:t>
      </w:r>
      <w:r w:rsidRPr="008657BC">
        <w:rPr>
          <w:szCs w:val="24"/>
        </w:rPr>
        <w:t>be submitted electronically</w:t>
      </w:r>
      <w:r w:rsidR="00DE616F" w:rsidRPr="008657BC">
        <w:rPr>
          <w:szCs w:val="24"/>
        </w:rPr>
        <w:t xml:space="preserve"> </w:t>
      </w:r>
      <w:r w:rsidR="008A3DB3" w:rsidRPr="008657BC">
        <w:rPr>
          <w:szCs w:val="24"/>
        </w:rPr>
        <w:t xml:space="preserve">by </w:t>
      </w:r>
      <w:r w:rsidR="006161FC" w:rsidRPr="008657BC">
        <w:rPr>
          <w:szCs w:val="24"/>
        </w:rPr>
        <w:t>5 pm</w:t>
      </w:r>
      <w:r w:rsidR="00F379D8" w:rsidRPr="008657BC">
        <w:rPr>
          <w:szCs w:val="24"/>
        </w:rPr>
        <w:t xml:space="preserve"> on</w:t>
      </w:r>
      <w:r w:rsidR="00A44BA1" w:rsidRPr="008657BC">
        <w:rPr>
          <w:szCs w:val="24"/>
        </w:rPr>
        <w:t xml:space="preserve"> </w:t>
      </w:r>
      <w:r w:rsidR="00FF316E" w:rsidRPr="008657BC">
        <w:rPr>
          <w:szCs w:val="24"/>
        </w:rPr>
        <w:t xml:space="preserve">the date of each application deadline: </w:t>
      </w:r>
      <w:r w:rsidR="006161FC" w:rsidRPr="008657BC">
        <w:rPr>
          <w:szCs w:val="24"/>
        </w:rPr>
        <w:t>March 1</w:t>
      </w:r>
      <w:r w:rsidR="009B1621" w:rsidRPr="008657BC">
        <w:rPr>
          <w:szCs w:val="24"/>
        </w:rPr>
        <w:t>, 201</w:t>
      </w:r>
      <w:r w:rsidR="00BA1D03">
        <w:rPr>
          <w:szCs w:val="24"/>
        </w:rPr>
        <w:t>7</w:t>
      </w:r>
      <w:r w:rsidR="00FF316E" w:rsidRPr="008657BC">
        <w:rPr>
          <w:szCs w:val="24"/>
        </w:rPr>
        <w:t>; July 1, 201</w:t>
      </w:r>
      <w:r w:rsidR="00BA1D03">
        <w:rPr>
          <w:szCs w:val="24"/>
        </w:rPr>
        <w:t>7</w:t>
      </w:r>
      <w:r w:rsidR="00FF316E" w:rsidRPr="008657BC">
        <w:rPr>
          <w:szCs w:val="24"/>
        </w:rPr>
        <w:t>; and Nov.</w:t>
      </w:r>
      <w:r w:rsidR="00DE24E2" w:rsidRPr="008657BC">
        <w:rPr>
          <w:szCs w:val="24"/>
        </w:rPr>
        <w:t xml:space="preserve"> 1, 201</w:t>
      </w:r>
      <w:r w:rsidR="00BA1D03">
        <w:rPr>
          <w:szCs w:val="24"/>
        </w:rPr>
        <w:t>7</w:t>
      </w:r>
      <w:r w:rsidR="00440FD7" w:rsidRPr="008657BC">
        <w:rPr>
          <w:szCs w:val="24"/>
        </w:rPr>
        <w:t xml:space="preserve">. </w:t>
      </w:r>
      <w:r w:rsidR="008A3DB3" w:rsidRPr="008657BC">
        <w:rPr>
          <w:szCs w:val="24"/>
        </w:rPr>
        <w:t xml:space="preserve">Email completed applications to </w:t>
      </w:r>
      <w:r w:rsidR="00550BA0" w:rsidRPr="008657BC">
        <w:rPr>
          <w:szCs w:val="24"/>
        </w:rPr>
        <w:t>t</w:t>
      </w:r>
      <w:r w:rsidR="00042FC6" w:rsidRPr="008657BC">
        <w:rPr>
          <w:szCs w:val="24"/>
        </w:rPr>
        <w:t>ammy.</w:t>
      </w:r>
      <w:r w:rsidR="00550BA0" w:rsidRPr="008657BC">
        <w:rPr>
          <w:szCs w:val="24"/>
        </w:rPr>
        <w:t>w</w:t>
      </w:r>
      <w:r w:rsidR="00042FC6" w:rsidRPr="008657BC">
        <w:rPr>
          <w:szCs w:val="24"/>
        </w:rPr>
        <w:t>ishard</w:t>
      </w:r>
      <w:r w:rsidR="008A3DB3" w:rsidRPr="008657BC">
        <w:rPr>
          <w:szCs w:val="24"/>
        </w:rPr>
        <w:t>@texmed.org.</w:t>
      </w:r>
    </w:p>
    <w:p w14:paraId="3783DCF6" w14:textId="77777777" w:rsidR="000E2C7D" w:rsidRPr="00042FC6" w:rsidRDefault="000E2C7D" w:rsidP="00484EA7">
      <w:pPr>
        <w:rPr>
          <w:szCs w:val="24"/>
        </w:rPr>
      </w:pPr>
    </w:p>
    <w:p w14:paraId="58C0A933" w14:textId="77777777" w:rsidR="00DC1F01" w:rsidRPr="00484EA7" w:rsidRDefault="00DC1F01" w:rsidP="00484EA7">
      <w:pPr>
        <w:pStyle w:val="Heading1"/>
        <w:spacing w:after="126"/>
        <w:rPr>
          <w:szCs w:val="24"/>
        </w:rPr>
      </w:pPr>
      <w:r w:rsidRPr="00484EA7">
        <w:rPr>
          <w:szCs w:val="24"/>
        </w:rPr>
        <w:t>SELECTION PROCESS</w:t>
      </w:r>
    </w:p>
    <w:p w14:paraId="7227EF94" w14:textId="77777777" w:rsidR="00440FD7" w:rsidRPr="00042FC6" w:rsidRDefault="00440FD7" w:rsidP="00440FD7">
      <w:pPr>
        <w:pStyle w:val="ListParagraph"/>
        <w:numPr>
          <w:ilvl w:val="0"/>
          <w:numId w:val="41"/>
        </w:numPr>
      </w:pPr>
      <w:r w:rsidRPr="00042FC6">
        <w:rPr>
          <w:b/>
        </w:rPr>
        <w:t>Evaluation</w:t>
      </w:r>
      <w:r w:rsidR="0076682F" w:rsidRPr="00042FC6">
        <w:rPr>
          <w:b/>
        </w:rPr>
        <w:t xml:space="preserve">: </w:t>
      </w:r>
      <w:r w:rsidRPr="00042FC6">
        <w:t xml:space="preserve">The </w:t>
      </w:r>
      <w:r w:rsidR="00042FC6" w:rsidRPr="00042FC6">
        <w:t>TMAF Grants Committee</w:t>
      </w:r>
      <w:r w:rsidRPr="00042FC6">
        <w:t xml:space="preserve"> will review and act on the proposals. </w:t>
      </w:r>
    </w:p>
    <w:p w14:paraId="011EE9BF" w14:textId="4C82C61B" w:rsidR="0076682F" w:rsidRPr="00042FC6" w:rsidRDefault="00440FD7" w:rsidP="0076682F">
      <w:pPr>
        <w:pStyle w:val="ListParagraph"/>
        <w:numPr>
          <w:ilvl w:val="0"/>
          <w:numId w:val="41"/>
        </w:numPr>
      </w:pPr>
      <w:r w:rsidRPr="00042FC6">
        <w:rPr>
          <w:b/>
        </w:rPr>
        <w:t>Selection Criteria</w:t>
      </w:r>
      <w:r w:rsidR="0076682F" w:rsidRPr="00042FC6">
        <w:rPr>
          <w:b/>
        </w:rPr>
        <w:t xml:space="preserve">: </w:t>
      </w:r>
      <w:r w:rsidR="00B15E1A" w:rsidRPr="00042FC6">
        <w:t xml:space="preserve">Emphasis is placed on </w:t>
      </w:r>
      <w:r w:rsidR="005A589F">
        <w:t xml:space="preserve">programs that align with Be Wise — Immunize program objectives and </w:t>
      </w:r>
      <w:r w:rsidR="006078E5">
        <w:t>Local Impact Grant requirements</w:t>
      </w:r>
      <w:r w:rsidR="00DB3C6B">
        <w:t>,</w:t>
      </w:r>
      <w:r w:rsidR="006078E5">
        <w:t xml:space="preserve"> as well as</w:t>
      </w:r>
      <w:r w:rsidR="005A589F">
        <w:t xml:space="preserve"> </w:t>
      </w:r>
      <w:r w:rsidR="00B15E1A" w:rsidRPr="00042FC6">
        <w:t>the</w:t>
      </w:r>
      <w:r w:rsidR="005A589F">
        <w:t>se</w:t>
      </w:r>
      <w:r w:rsidR="00B15E1A" w:rsidRPr="00042FC6">
        <w:t xml:space="preserve"> criteria: visibility of the program</w:t>
      </w:r>
      <w:r w:rsidR="00B91CB0">
        <w:t>,</w:t>
      </w:r>
      <w:r w:rsidR="00B91CB0" w:rsidRPr="00042FC6">
        <w:t xml:space="preserve"> </w:t>
      </w:r>
      <w:r w:rsidR="00B15E1A" w:rsidRPr="00042FC6">
        <w:t>potential impact</w:t>
      </w:r>
      <w:r w:rsidR="00B91CB0">
        <w:t>,</w:t>
      </w:r>
      <w:r w:rsidR="00B91CB0" w:rsidRPr="00042FC6">
        <w:t xml:space="preserve"> </w:t>
      </w:r>
      <w:r w:rsidR="00B15E1A" w:rsidRPr="00042FC6">
        <w:t>measurable results</w:t>
      </w:r>
      <w:r w:rsidR="00B91CB0">
        <w:t>,</w:t>
      </w:r>
      <w:r w:rsidR="00B91CB0" w:rsidRPr="00042FC6">
        <w:t xml:space="preserve"> </w:t>
      </w:r>
      <w:r w:rsidR="00B15E1A" w:rsidRPr="00042FC6">
        <w:t>innovative approaches</w:t>
      </w:r>
      <w:r w:rsidR="00B91CB0">
        <w:t>,</w:t>
      </w:r>
      <w:r w:rsidR="00B91CB0" w:rsidRPr="00042FC6">
        <w:t xml:space="preserve"> </w:t>
      </w:r>
      <w:r w:rsidR="00B15E1A" w:rsidRPr="00042FC6">
        <w:t>partnering</w:t>
      </w:r>
      <w:r w:rsidR="00B91CB0">
        <w:t>,</w:t>
      </w:r>
      <w:r w:rsidR="00B91CB0" w:rsidRPr="00042FC6">
        <w:t xml:space="preserve"> </w:t>
      </w:r>
      <w:r w:rsidR="00B15E1A" w:rsidRPr="00042FC6">
        <w:t>a well-defined target audience</w:t>
      </w:r>
      <w:r w:rsidR="00B91CB0">
        <w:t>,</w:t>
      </w:r>
      <w:r w:rsidR="00B91CB0" w:rsidRPr="00042FC6">
        <w:t xml:space="preserve"> </w:t>
      </w:r>
      <w:r w:rsidR="00B15E1A" w:rsidRPr="00042FC6">
        <w:t>a</w:t>
      </w:r>
      <w:r w:rsidR="006C33FF" w:rsidRPr="00042FC6">
        <w:t>nd short</w:t>
      </w:r>
      <w:r w:rsidR="00B15E1A" w:rsidRPr="00042FC6">
        <w:t xml:space="preserve"> timeframe.</w:t>
      </w:r>
    </w:p>
    <w:p w14:paraId="19F9E3EF" w14:textId="77777777" w:rsidR="00440FD7" w:rsidRPr="00042FC6" w:rsidRDefault="00440FD7" w:rsidP="0076682F">
      <w:pPr>
        <w:pStyle w:val="ListParagraph"/>
        <w:numPr>
          <w:ilvl w:val="0"/>
          <w:numId w:val="41"/>
        </w:numPr>
      </w:pPr>
      <w:r w:rsidRPr="00042FC6">
        <w:rPr>
          <w:b/>
        </w:rPr>
        <w:t>Notification</w:t>
      </w:r>
      <w:r w:rsidR="0076682F" w:rsidRPr="00042FC6">
        <w:rPr>
          <w:b/>
        </w:rPr>
        <w:t>:</w:t>
      </w:r>
      <w:r w:rsidR="0076682F" w:rsidRPr="00042FC6">
        <w:t xml:space="preserve"> </w:t>
      </w:r>
      <w:r w:rsidRPr="00042FC6">
        <w:t xml:space="preserve">Written notification will be </w:t>
      </w:r>
      <w:r w:rsidR="00DE24E2" w:rsidRPr="00042FC6">
        <w:t>sent</w:t>
      </w:r>
      <w:r w:rsidRPr="00042FC6">
        <w:t xml:space="preserve"> </w:t>
      </w:r>
      <w:r w:rsidR="00042FC6" w:rsidRPr="00042FC6">
        <w:t>within 30 days of the grants</w:t>
      </w:r>
      <w:r w:rsidR="00B7472B">
        <w:t>’</w:t>
      </w:r>
      <w:r w:rsidR="00042FC6" w:rsidRPr="00042FC6">
        <w:t xml:space="preserve"> award date</w:t>
      </w:r>
      <w:r w:rsidRPr="00042FC6">
        <w:t>. No phone calls</w:t>
      </w:r>
      <w:r w:rsidR="00DD6704" w:rsidRPr="00042FC6">
        <w:t xml:space="preserve"> or email inquiries</w:t>
      </w:r>
      <w:r w:rsidRPr="00042FC6">
        <w:t>, please.</w:t>
      </w:r>
    </w:p>
    <w:p w14:paraId="22AA0D5C" w14:textId="77777777" w:rsidR="00440FD7" w:rsidRPr="00042FC6" w:rsidRDefault="00440FD7" w:rsidP="00440FD7">
      <w:pPr>
        <w:rPr>
          <w:szCs w:val="24"/>
        </w:rPr>
      </w:pPr>
    </w:p>
    <w:p w14:paraId="70CF56FA" w14:textId="77777777" w:rsidR="00633D4C" w:rsidRPr="00042FC6" w:rsidRDefault="00633D4C" w:rsidP="0076682F">
      <w:pPr>
        <w:pStyle w:val="Heading1"/>
        <w:spacing w:after="126"/>
        <w:rPr>
          <w:szCs w:val="24"/>
        </w:rPr>
      </w:pPr>
      <w:r w:rsidRPr="00042FC6">
        <w:rPr>
          <w:szCs w:val="24"/>
        </w:rPr>
        <w:t>MISCELLANEOUS</w:t>
      </w:r>
    </w:p>
    <w:p w14:paraId="5D48A121" w14:textId="77777777" w:rsidR="00633D4C" w:rsidRPr="00042FC6" w:rsidRDefault="00633D4C" w:rsidP="00213BE2">
      <w:pPr>
        <w:pStyle w:val="ListParagraph"/>
        <w:numPr>
          <w:ilvl w:val="0"/>
          <w:numId w:val="42"/>
        </w:numPr>
        <w:spacing w:after="126"/>
        <w:ind w:left="360"/>
      </w:pPr>
      <w:r w:rsidRPr="00042FC6">
        <w:t>Costs incurred in the process of preparing and submitting proposals are the responsibility of the applicant.</w:t>
      </w:r>
    </w:p>
    <w:p w14:paraId="465A4B3A" w14:textId="77777777" w:rsidR="00633D4C" w:rsidRPr="00042FC6" w:rsidRDefault="00042FC6" w:rsidP="00213BE2">
      <w:pPr>
        <w:pStyle w:val="ListParagraph"/>
        <w:numPr>
          <w:ilvl w:val="0"/>
          <w:numId w:val="42"/>
        </w:numPr>
        <w:ind w:left="360"/>
      </w:pPr>
      <w:r w:rsidRPr="00042FC6">
        <w:t xml:space="preserve">TMA </w:t>
      </w:r>
      <w:r w:rsidR="00633D4C" w:rsidRPr="00042FC6">
        <w:t>reserves the right to amend or withdraw the</w:t>
      </w:r>
      <w:r w:rsidR="00DE24E2" w:rsidRPr="00042FC6">
        <w:t xml:space="preserve"> request for proposal</w:t>
      </w:r>
      <w:r w:rsidR="00633D4C" w:rsidRPr="00042FC6">
        <w:t xml:space="preserve"> </w:t>
      </w:r>
      <w:r w:rsidR="00DE24E2" w:rsidRPr="00042FC6">
        <w:t>(</w:t>
      </w:r>
      <w:r w:rsidR="00633D4C" w:rsidRPr="00042FC6">
        <w:t>RFP</w:t>
      </w:r>
      <w:r w:rsidR="00DE24E2" w:rsidRPr="00042FC6">
        <w:t>)</w:t>
      </w:r>
      <w:r w:rsidR="00633D4C" w:rsidRPr="00042FC6">
        <w:t>.</w:t>
      </w:r>
    </w:p>
    <w:p w14:paraId="1104BA8D" w14:textId="3D465051" w:rsidR="00633D4C" w:rsidRPr="00042FC6" w:rsidRDefault="00633D4C" w:rsidP="00213BE2">
      <w:pPr>
        <w:pStyle w:val="ListParagraph"/>
        <w:numPr>
          <w:ilvl w:val="0"/>
          <w:numId w:val="42"/>
        </w:numPr>
        <w:ind w:left="360"/>
      </w:pPr>
      <w:r w:rsidRPr="00042FC6">
        <w:t>The applicant (county medical society</w:t>
      </w:r>
      <w:r w:rsidR="00E77087">
        <w:t xml:space="preserve">, medical </w:t>
      </w:r>
      <w:r w:rsidR="00213BE2">
        <w:t>student chapter,</w:t>
      </w:r>
      <w:r w:rsidR="00213BE2" w:rsidRPr="00042FC6">
        <w:t xml:space="preserve"> </w:t>
      </w:r>
      <w:r w:rsidRPr="00042FC6">
        <w:t xml:space="preserve">county </w:t>
      </w:r>
      <w:r w:rsidR="00F379D8" w:rsidRPr="00042FC6">
        <w:t xml:space="preserve">medical society </w:t>
      </w:r>
      <w:r w:rsidRPr="00042FC6">
        <w:t>alliance</w:t>
      </w:r>
      <w:r w:rsidR="00DE616F">
        <w:t>, or TMA member-physician practice/clinic</w:t>
      </w:r>
      <w:r w:rsidRPr="00042FC6">
        <w:t>) may subcontract with other entities, but the selected applicant will deal directly with such entities and be responsible for their performance and payment</w:t>
      </w:r>
      <w:r w:rsidR="00DB3C6B">
        <w:t>,</w:t>
      </w:r>
      <w:r w:rsidR="006078E5">
        <w:t xml:space="preserve"> as well as the final report to TMA</w:t>
      </w:r>
      <w:r w:rsidRPr="00042FC6">
        <w:t>.</w:t>
      </w:r>
    </w:p>
    <w:p w14:paraId="7D757BD3" w14:textId="77777777" w:rsidR="00633D4C" w:rsidRPr="00042FC6" w:rsidRDefault="00633D4C" w:rsidP="00213BE2">
      <w:pPr>
        <w:pStyle w:val="ListParagraph"/>
        <w:numPr>
          <w:ilvl w:val="0"/>
          <w:numId w:val="42"/>
        </w:numPr>
        <w:ind w:left="360"/>
      </w:pPr>
      <w:r w:rsidRPr="00042FC6">
        <w:t>Should none of the proposals sufficiently meet the RFP’s specifications, TMA may choose not to award a grant to any applicant.</w:t>
      </w:r>
    </w:p>
    <w:p w14:paraId="1F1C4E3B" w14:textId="77777777" w:rsidR="00CD335D" w:rsidRDefault="00CD335D" w:rsidP="00213BE2">
      <w:pPr>
        <w:pStyle w:val="ListParagraph"/>
        <w:numPr>
          <w:ilvl w:val="0"/>
          <w:numId w:val="42"/>
        </w:numPr>
        <w:ind w:left="360"/>
      </w:pPr>
      <w:r w:rsidRPr="00042FC6">
        <w:t>Grant</w:t>
      </w:r>
      <w:r w:rsidR="006876AA">
        <w:t>ees</w:t>
      </w:r>
      <w:r w:rsidRPr="00042FC6">
        <w:t xml:space="preserve"> </w:t>
      </w:r>
      <w:r w:rsidR="00633D4C" w:rsidRPr="00042FC6">
        <w:t xml:space="preserve">must acknowledge </w:t>
      </w:r>
      <w:r w:rsidR="00BE4F86" w:rsidRPr="00042FC6">
        <w:t>TMA’s Be Wise — Immuniz</w:t>
      </w:r>
      <w:r w:rsidR="00F379D8" w:rsidRPr="00042FC6">
        <w:t>e</w:t>
      </w:r>
      <w:r w:rsidR="00BE4F86" w:rsidRPr="00042FC6">
        <w:t xml:space="preserve"> program</w:t>
      </w:r>
      <w:r w:rsidR="00EF01A3">
        <w:t>,</w:t>
      </w:r>
      <w:r w:rsidR="00BE4F86" w:rsidRPr="00042FC6">
        <w:t xml:space="preserve"> and </w:t>
      </w:r>
      <w:r w:rsidR="00CF4CEB" w:rsidRPr="00042FC6">
        <w:t xml:space="preserve">the </w:t>
      </w:r>
      <w:r w:rsidR="00633D4C" w:rsidRPr="00042FC6">
        <w:t xml:space="preserve">TMA Foundation </w:t>
      </w:r>
      <w:r w:rsidR="00EF01A3">
        <w:t xml:space="preserve">and its major Be Wise underwriters </w:t>
      </w:r>
      <w:r w:rsidR="00633D4C" w:rsidRPr="00042FC6">
        <w:t>in printed materials, press releases</w:t>
      </w:r>
      <w:r w:rsidR="00F379D8" w:rsidRPr="00042FC6">
        <w:t>,</w:t>
      </w:r>
      <w:r w:rsidR="00633D4C" w:rsidRPr="00042FC6">
        <w:t xml:space="preserve"> and published and electronic materials, as appropriate. Copies </w:t>
      </w:r>
      <w:r>
        <w:t xml:space="preserve">of the materials </w:t>
      </w:r>
      <w:r w:rsidR="00633D4C" w:rsidRPr="00042FC6">
        <w:t>must be provided to TMA</w:t>
      </w:r>
      <w:r>
        <w:t>. TMA will provide p</w:t>
      </w:r>
      <w:r w:rsidR="00DE24E2" w:rsidRPr="00042FC6">
        <w:t>roper wording/logos to grant recipients</w:t>
      </w:r>
      <w:r w:rsidR="0028058B">
        <w:t>.</w:t>
      </w:r>
    </w:p>
    <w:p w14:paraId="1BF1FB96" w14:textId="4D840446" w:rsidR="00627CA5" w:rsidRPr="00042FC6" w:rsidRDefault="006876AA" w:rsidP="00213BE2">
      <w:pPr>
        <w:pStyle w:val="ListParagraph"/>
        <w:numPr>
          <w:ilvl w:val="0"/>
          <w:numId w:val="42"/>
        </w:numPr>
        <w:ind w:left="360"/>
      </w:pPr>
      <w:r>
        <w:t>G</w:t>
      </w:r>
      <w:r w:rsidR="00627CA5" w:rsidRPr="00042FC6">
        <w:t>rantee</w:t>
      </w:r>
      <w:r>
        <w:t>s</w:t>
      </w:r>
      <w:r w:rsidR="00627CA5" w:rsidRPr="00042FC6">
        <w:t xml:space="preserve"> agree to furnish </w:t>
      </w:r>
      <w:r w:rsidR="00042FC6" w:rsidRPr="00042FC6">
        <w:t>TMA</w:t>
      </w:r>
      <w:r w:rsidR="00BE4F86" w:rsidRPr="00042FC6">
        <w:t xml:space="preserve"> a final written report</w:t>
      </w:r>
      <w:r w:rsidR="00D276D2">
        <w:t xml:space="preserve"> regarding</w:t>
      </w:r>
      <w:r w:rsidR="00627CA5" w:rsidRPr="00042FC6">
        <w:t xml:space="preserve"> progress and </w:t>
      </w:r>
      <w:r w:rsidR="00627CA5" w:rsidRPr="005539F2">
        <w:t>conclusions reached with respect to the project</w:t>
      </w:r>
      <w:r w:rsidR="00627CA5" w:rsidRPr="00042FC6">
        <w:t xml:space="preserve"> financed by the grant, </w:t>
      </w:r>
      <w:r w:rsidR="00627CA5" w:rsidRPr="005539F2">
        <w:t xml:space="preserve">including an accounting of funds </w:t>
      </w:r>
      <w:r w:rsidR="00DB3C6B">
        <w:t xml:space="preserve">they have </w:t>
      </w:r>
      <w:r w:rsidR="00627CA5" w:rsidRPr="005539F2">
        <w:t>expended</w:t>
      </w:r>
      <w:r w:rsidR="00627CA5" w:rsidRPr="00042FC6">
        <w:t xml:space="preserve">. </w:t>
      </w:r>
      <w:r w:rsidR="00EF01A3">
        <w:t>Any unexpended grant funds must be returned to TMA no later than 14 months after the grant contract is signed (this provision also will be featured in the grant contract).</w:t>
      </w:r>
    </w:p>
    <w:p w14:paraId="2D4D6E47" w14:textId="77777777" w:rsidR="00F1616A" w:rsidRPr="00042FC6" w:rsidRDefault="00F1616A" w:rsidP="00633D4C">
      <w:pPr>
        <w:rPr>
          <w:szCs w:val="24"/>
        </w:rPr>
      </w:pPr>
    </w:p>
    <w:p w14:paraId="0E8C69E5" w14:textId="77777777" w:rsidR="00CC059C" w:rsidRPr="00042FC6" w:rsidRDefault="00CC059C" w:rsidP="00CC059C">
      <w:pPr>
        <w:rPr>
          <w:szCs w:val="24"/>
        </w:rPr>
      </w:pPr>
      <w:r w:rsidRPr="00042FC6">
        <w:rPr>
          <w:szCs w:val="24"/>
        </w:rPr>
        <w:t>For additional information or questions, contact:</w:t>
      </w:r>
    </w:p>
    <w:p w14:paraId="3BC73056" w14:textId="77777777" w:rsidR="00CC059C" w:rsidRPr="00042FC6" w:rsidRDefault="00CC059C" w:rsidP="00CC059C">
      <w:pPr>
        <w:rPr>
          <w:szCs w:val="24"/>
        </w:rPr>
      </w:pPr>
    </w:p>
    <w:p w14:paraId="63962B48" w14:textId="77777777" w:rsidR="00CC059C" w:rsidRPr="00042FC6" w:rsidRDefault="00042FC6" w:rsidP="00042FC6">
      <w:pPr>
        <w:rPr>
          <w:szCs w:val="24"/>
        </w:rPr>
      </w:pPr>
      <w:r w:rsidRPr="00042FC6">
        <w:rPr>
          <w:szCs w:val="24"/>
        </w:rPr>
        <w:t>Tammy Wishard</w:t>
      </w:r>
      <w:r>
        <w:rPr>
          <w:szCs w:val="24"/>
        </w:rPr>
        <w:t xml:space="preserve">, </w:t>
      </w:r>
      <w:r w:rsidRPr="00042FC6">
        <w:rPr>
          <w:szCs w:val="24"/>
        </w:rPr>
        <w:t>TMA</w:t>
      </w:r>
      <w:r>
        <w:rPr>
          <w:szCs w:val="24"/>
        </w:rPr>
        <w:t xml:space="preserve"> </w:t>
      </w:r>
      <w:r w:rsidRPr="00042FC6">
        <w:rPr>
          <w:szCs w:val="24"/>
        </w:rPr>
        <w:t>Outreach Coordinator</w:t>
      </w:r>
    </w:p>
    <w:p w14:paraId="13075368" w14:textId="77777777" w:rsidR="00CC059C" w:rsidRPr="00042FC6" w:rsidRDefault="00042FC6" w:rsidP="00042FC6">
      <w:pPr>
        <w:rPr>
          <w:szCs w:val="24"/>
        </w:rPr>
      </w:pPr>
      <w:r>
        <w:rPr>
          <w:szCs w:val="24"/>
        </w:rPr>
        <w:t>Texas Medical Association</w:t>
      </w:r>
    </w:p>
    <w:p w14:paraId="1B1785FD" w14:textId="77777777" w:rsidR="00CC059C" w:rsidRPr="00042FC6" w:rsidRDefault="00CC059C" w:rsidP="00042FC6">
      <w:pPr>
        <w:rPr>
          <w:szCs w:val="24"/>
        </w:rPr>
      </w:pPr>
      <w:r w:rsidRPr="00042FC6">
        <w:rPr>
          <w:szCs w:val="24"/>
        </w:rPr>
        <w:t xml:space="preserve">401 W. 15th </w:t>
      </w:r>
      <w:r w:rsidR="00002331" w:rsidRPr="00042FC6">
        <w:rPr>
          <w:szCs w:val="24"/>
        </w:rPr>
        <w:t>St</w:t>
      </w:r>
      <w:r w:rsidR="00002331">
        <w:rPr>
          <w:szCs w:val="24"/>
        </w:rPr>
        <w:t>.</w:t>
      </w:r>
      <w:r w:rsidRPr="00042FC6">
        <w:rPr>
          <w:szCs w:val="24"/>
        </w:rPr>
        <w:t xml:space="preserve"> </w:t>
      </w:r>
    </w:p>
    <w:p w14:paraId="707C0024" w14:textId="77777777" w:rsidR="00CC059C" w:rsidRPr="00042FC6" w:rsidRDefault="00CC059C" w:rsidP="00042FC6">
      <w:pPr>
        <w:rPr>
          <w:szCs w:val="24"/>
        </w:rPr>
      </w:pPr>
      <w:r w:rsidRPr="00042FC6">
        <w:rPr>
          <w:szCs w:val="24"/>
        </w:rPr>
        <w:t>Austin, TX 78701</w:t>
      </w:r>
    </w:p>
    <w:p w14:paraId="601E5EFC" w14:textId="77777777" w:rsidR="00042FC6" w:rsidRDefault="00042FC6" w:rsidP="00042FC6">
      <w:pPr>
        <w:rPr>
          <w:szCs w:val="24"/>
        </w:rPr>
      </w:pPr>
      <w:r>
        <w:rPr>
          <w:szCs w:val="24"/>
        </w:rPr>
        <w:t xml:space="preserve">Phone: </w:t>
      </w:r>
      <w:r w:rsidR="00CC059C" w:rsidRPr="00042FC6">
        <w:rPr>
          <w:szCs w:val="24"/>
        </w:rPr>
        <w:t xml:space="preserve">(800) 880-1300, ext. </w:t>
      </w:r>
      <w:r w:rsidRPr="00042FC6">
        <w:rPr>
          <w:szCs w:val="24"/>
        </w:rPr>
        <w:t>1470</w:t>
      </w:r>
      <w:r>
        <w:rPr>
          <w:szCs w:val="24"/>
        </w:rPr>
        <w:t xml:space="preserve">; </w:t>
      </w:r>
      <w:r w:rsidR="00CC059C" w:rsidRPr="00042FC6">
        <w:rPr>
          <w:szCs w:val="24"/>
        </w:rPr>
        <w:t>(512) 370-</w:t>
      </w:r>
      <w:r w:rsidRPr="00042FC6">
        <w:rPr>
          <w:szCs w:val="24"/>
        </w:rPr>
        <w:t>1470</w:t>
      </w:r>
    </w:p>
    <w:p w14:paraId="082ED7C5" w14:textId="77777777" w:rsidR="00CC059C" w:rsidRPr="00042FC6" w:rsidRDefault="00042FC6" w:rsidP="00042FC6">
      <w:pPr>
        <w:rPr>
          <w:szCs w:val="24"/>
        </w:rPr>
      </w:pPr>
      <w:r>
        <w:rPr>
          <w:szCs w:val="24"/>
        </w:rPr>
        <w:lastRenderedPageBreak/>
        <w:t xml:space="preserve">Email: </w:t>
      </w:r>
      <w:r w:rsidRPr="00042FC6">
        <w:rPr>
          <w:szCs w:val="24"/>
        </w:rPr>
        <w:t>tammy.wishard</w:t>
      </w:r>
      <w:r w:rsidR="00CC059C" w:rsidRPr="00042FC6">
        <w:rPr>
          <w:szCs w:val="24"/>
        </w:rPr>
        <w:t>@texmed.org</w:t>
      </w:r>
    </w:p>
    <w:p w14:paraId="08185B77" w14:textId="77777777" w:rsidR="009E38A6" w:rsidRDefault="009E38A6" w:rsidP="00042FC6">
      <w:pPr>
        <w:rPr>
          <w:sz w:val="18"/>
          <w:szCs w:val="18"/>
        </w:rPr>
      </w:pPr>
    </w:p>
    <w:p w14:paraId="29798EDE" w14:textId="77777777" w:rsidR="006876AA" w:rsidRDefault="006876AA" w:rsidP="00042FC6">
      <w:pPr>
        <w:rPr>
          <w:sz w:val="18"/>
          <w:szCs w:val="18"/>
        </w:rPr>
      </w:pPr>
      <w:r w:rsidRPr="00DF71AC">
        <w:rPr>
          <w:sz w:val="18"/>
          <w:szCs w:val="18"/>
        </w:rPr>
        <w:t>Be Wise — Immunize is a service mark of the Texas Medical Association.</w:t>
      </w:r>
    </w:p>
    <w:p w14:paraId="376A9BB0" w14:textId="77777777" w:rsidR="00171C00" w:rsidRDefault="00977169" w:rsidP="00171C00">
      <w:pPr>
        <w:widowControl/>
        <w:rPr>
          <w:b/>
          <w:szCs w:val="24"/>
        </w:rPr>
      </w:pPr>
      <w:r>
        <w:rPr>
          <w:b/>
          <w:noProof/>
          <w:snapToGrid/>
          <w:szCs w:val="24"/>
        </w:rPr>
        <w:drawing>
          <wp:anchor distT="0" distB="0" distL="114300" distR="114300" simplePos="0" relativeHeight="251659264" behindDoc="1" locked="0" layoutInCell="1" allowOverlap="1" wp14:anchorId="2B2BCCA4" wp14:editId="4A5684D9">
            <wp:simplePos x="0" y="0"/>
            <wp:positionH relativeFrom="column">
              <wp:posOffset>-19050</wp:posOffset>
            </wp:positionH>
            <wp:positionV relativeFrom="paragraph">
              <wp:posOffset>110490</wp:posOffset>
            </wp:positionV>
            <wp:extent cx="1231265" cy="847725"/>
            <wp:effectExtent l="0" t="0" r="698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265" cy="847725"/>
                    </a:xfrm>
                    <a:prstGeom prst="rect">
                      <a:avLst/>
                    </a:prstGeom>
                    <a:noFill/>
                  </pic:spPr>
                </pic:pic>
              </a:graphicData>
            </a:graphic>
            <wp14:sizeRelH relativeFrom="page">
              <wp14:pctWidth>0</wp14:pctWidth>
            </wp14:sizeRelH>
            <wp14:sizeRelV relativeFrom="page">
              <wp14:pctHeight>0</wp14:pctHeight>
            </wp14:sizeRelV>
          </wp:anchor>
        </w:drawing>
      </w:r>
    </w:p>
    <w:p w14:paraId="0FE37BE4" w14:textId="77777777" w:rsidR="00171C00" w:rsidRDefault="00171C00" w:rsidP="00171C00">
      <w:pPr>
        <w:jc w:val="center"/>
        <w:rPr>
          <w:b/>
          <w:szCs w:val="24"/>
        </w:rPr>
      </w:pPr>
      <w:r w:rsidRPr="00042FC6">
        <w:rPr>
          <w:b/>
          <w:szCs w:val="24"/>
        </w:rPr>
        <w:t>201</w:t>
      </w:r>
      <w:r w:rsidR="00BA1D03">
        <w:rPr>
          <w:b/>
          <w:szCs w:val="24"/>
        </w:rPr>
        <w:t>7</w:t>
      </w:r>
      <w:r w:rsidRPr="00042FC6">
        <w:rPr>
          <w:b/>
          <w:szCs w:val="24"/>
        </w:rPr>
        <w:t xml:space="preserve"> TMA BE WISE — IMMUNIZE</w:t>
      </w:r>
    </w:p>
    <w:p w14:paraId="2514A236" w14:textId="77777777" w:rsidR="00171C00" w:rsidRPr="00042FC6" w:rsidRDefault="00171C00" w:rsidP="00171C00">
      <w:pPr>
        <w:jc w:val="center"/>
        <w:rPr>
          <w:b/>
          <w:szCs w:val="24"/>
        </w:rPr>
      </w:pPr>
      <w:r>
        <w:rPr>
          <w:b/>
          <w:szCs w:val="24"/>
        </w:rPr>
        <w:t>LOCAL IMPACT GRANTS PROGRAM</w:t>
      </w:r>
      <w:r w:rsidRPr="00042FC6" w:rsidDel="00002331">
        <w:rPr>
          <w:b/>
          <w:szCs w:val="24"/>
          <w:vertAlign w:val="superscript"/>
        </w:rPr>
        <w:t xml:space="preserve"> </w:t>
      </w:r>
    </w:p>
    <w:p w14:paraId="239FB6EE" w14:textId="77777777" w:rsidR="00171C00" w:rsidRPr="00042FC6" w:rsidRDefault="00171C00" w:rsidP="00171C00">
      <w:pPr>
        <w:jc w:val="center"/>
        <w:rPr>
          <w:b/>
          <w:szCs w:val="24"/>
        </w:rPr>
      </w:pPr>
      <w:r w:rsidRPr="00042FC6">
        <w:rPr>
          <w:b/>
          <w:szCs w:val="24"/>
        </w:rPr>
        <w:t>PROPOSAL COVER PAGE</w:t>
      </w:r>
    </w:p>
    <w:p w14:paraId="41397C9C" w14:textId="77777777" w:rsidR="00171C00" w:rsidRPr="00042FC6" w:rsidRDefault="00171C00" w:rsidP="00171C00">
      <w:pPr>
        <w:jc w:val="center"/>
        <w:rPr>
          <w:b/>
          <w:szCs w:val="24"/>
        </w:rPr>
      </w:pPr>
    </w:p>
    <w:p w14:paraId="556E56B2" w14:textId="77777777" w:rsidR="00171C00" w:rsidRDefault="00171C00" w:rsidP="00171C00">
      <w:pPr>
        <w:rPr>
          <w:b/>
          <w:szCs w:val="24"/>
        </w:rPr>
      </w:pPr>
    </w:p>
    <w:p w14:paraId="0500C555" w14:textId="77777777" w:rsidR="00171C00" w:rsidRPr="002575BE" w:rsidRDefault="00171C00" w:rsidP="00171C00">
      <w:pPr>
        <w:rPr>
          <w:b/>
          <w:sz w:val="18"/>
          <w:szCs w:val="18"/>
        </w:rPr>
      </w:pPr>
      <w:r w:rsidRPr="002575BE">
        <w:rPr>
          <w:b/>
          <w:sz w:val="18"/>
          <w:szCs w:val="18"/>
        </w:rPr>
        <w:t>Application Checklist:</w:t>
      </w:r>
    </w:p>
    <w:p w14:paraId="099EF91E" w14:textId="77777777" w:rsidR="00171C00" w:rsidRPr="002575BE" w:rsidRDefault="00171C00" w:rsidP="00171C00">
      <w:pPr>
        <w:rPr>
          <w:b/>
          <w:sz w:val="18"/>
          <w:szCs w:val="18"/>
        </w:rPr>
      </w:pPr>
      <w:r w:rsidRPr="002575BE">
        <w:rPr>
          <w:b/>
          <w:noProof/>
          <w:snapToGrid/>
          <w:sz w:val="18"/>
          <w:szCs w:val="18"/>
        </w:rPr>
        <mc:AlternateContent>
          <mc:Choice Requires="wps">
            <w:drawing>
              <wp:inline distT="0" distB="0" distL="0" distR="0" wp14:anchorId="7433476E" wp14:editId="6E48358D">
                <wp:extent cx="114300" cy="104775"/>
                <wp:effectExtent l="0" t="0" r="19050" b="28575"/>
                <wp:docPr id="3" name="Rectangle 3"/>
                <wp:cNvGraphicFramePr/>
                <a:graphic xmlns:a="http://schemas.openxmlformats.org/drawingml/2006/main">
                  <a:graphicData uri="http://schemas.microsoft.com/office/word/2010/wordprocessingShape">
                    <wps:wsp>
                      <wps:cNvSpPr/>
                      <wps:spPr>
                        <a:xfrm>
                          <a:off x="0" y="0"/>
                          <a:ext cx="11430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506648" id="Rectangle 3" o:spid="_x0000_s1026" style="width:9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" fillcolor="white [3201]" strokecolor="black [3213]" strokeweight=".25pt">
                <w10:anchorlock/>
              </v:rect>
            </w:pict>
          </mc:Fallback>
        </mc:AlternateContent>
      </w:r>
      <w:r w:rsidRPr="002575BE">
        <w:rPr>
          <w:b/>
          <w:sz w:val="18"/>
          <w:szCs w:val="18"/>
        </w:rPr>
        <w:t xml:space="preserve"> </w:t>
      </w:r>
      <w:r w:rsidRPr="002575BE">
        <w:rPr>
          <w:sz w:val="18"/>
          <w:szCs w:val="18"/>
        </w:rPr>
        <w:t>Answered all the questions.</w:t>
      </w:r>
    </w:p>
    <w:p w14:paraId="32C79FF5" w14:textId="77777777" w:rsidR="00171C00" w:rsidRPr="002575BE" w:rsidRDefault="00171C00" w:rsidP="00171C00">
      <w:pPr>
        <w:rPr>
          <w:sz w:val="18"/>
          <w:szCs w:val="18"/>
        </w:rPr>
      </w:pPr>
      <w:r w:rsidRPr="002575BE">
        <w:rPr>
          <w:noProof/>
          <w:snapToGrid/>
          <w:sz w:val="18"/>
          <w:szCs w:val="18"/>
        </w:rPr>
        <mc:AlternateContent>
          <mc:Choice Requires="wps">
            <w:drawing>
              <wp:inline distT="0" distB="0" distL="0" distR="0" wp14:anchorId="633B6652" wp14:editId="78D13A9E">
                <wp:extent cx="114300" cy="104775"/>
                <wp:effectExtent l="0" t="0" r="19050" b="28575"/>
                <wp:docPr id="5" name="Rectangle 5"/>
                <wp:cNvGraphicFramePr/>
                <a:graphic xmlns:a="http://schemas.openxmlformats.org/drawingml/2006/main">
                  <a:graphicData uri="http://schemas.microsoft.com/office/word/2010/wordprocessingShape">
                    <wps:wsp>
                      <wps:cNvSpPr/>
                      <wps:spPr>
                        <a:xfrm>
                          <a:off x="0" y="0"/>
                          <a:ext cx="11430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E645C8" id="Rectangle 5" o:spid="_x0000_s1026" style="width:9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" fillcolor="window" strokecolor="windowText" strokeweight=".25pt">
                <w10:anchorlock/>
              </v:rect>
            </w:pict>
          </mc:Fallback>
        </mc:AlternateContent>
      </w:r>
      <w:r w:rsidRPr="002575BE">
        <w:rPr>
          <w:sz w:val="18"/>
          <w:szCs w:val="18"/>
        </w:rPr>
        <w:t xml:space="preserve"> Typed the answers in the space provided.</w:t>
      </w:r>
    </w:p>
    <w:p w14:paraId="2F504C5A" w14:textId="77777777" w:rsidR="00171C00" w:rsidRPr="002575BE" w:rsidRDefault="00171C00" w:rsidP="00171C00">
      <w:pPr>
        <w:rPr>
          <w:sz w:val="18"/>
          <w:szCs w:val="18"/>
        </w:rPr>
      </w:pPr>
      <w:r w:rsidRPr="002575BE">
        <w:rPr>
          <w:noProof/>
          <w:snapToGrid/>
          <w:sz w:val="18"/>
          <w:szCs w:val="18"/>
        </w:rPr>
        <mc:AlternateContent>
          <mc:Choice Requires="wps">
            <w:drawing>
              <wp:inline distT="0" distB="0" distL="0" distR="0" wp14:anchorId="0DC2AFA5" wp14:editId="00D90451">
                <wp:extent cx="114300" cy="104775"/>
                <wp:effectExtent l="0" t="0" r="19050" b="28575"/>
                <wp:docPr id="6" name="Rectangle 6"/>
                <wp:cNvGraphicFramePr/>
                <a:graphic xmlns:a="http://schemas.openxmlformats.org/drawingml/2006/main">
                  <a:graphicData uri="http://schemas.microsoft.com/office/word/2010/wordprocessingShape">
                    <wps:wsp>
                      <wps:cNvSpPr/>
                      <wps:spPr>
                        <a:xfrm>
                          <a:off x="0" y="0"/>
                          <a:ext cx="11430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4D19D2" id="Rectangle 6" o:spid="_x0000_s1026" style="width:9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" fillcolor="window" strokecolor="windowText" strokeweight=".25pt">
                <w10:anchorlock/>
              </v:rect>
            </w:pict>
          </mc:Fallback>
        </mc:AlternateContent>
      </w:r>
      <w:r w:rsidRPr="002575BE">
        <w:rPr>
          <w:sz w:val="18"/>
          <w:szCs w:val="18"/>
        </w:rPr>
        <w:t xml:space="preserve"> Budget indicates what specific expenses the </w:t>
      </w:r>
      <w:r w:rsidR="005A589F">
        <w:rPr>
          <w:sz w:val="18"/>
          <w:szCs w:val="18"/>
        </w:rPr>
        <w:t>Local Impact G</w:t>
      </w:r>
      <w:r w:rsidRPr="002575BE">
        <w:rPr>
          <w:sz w:val="18"/>
          <w:szCs w:val="18"/>
        </w:rPr>
        <w:t>rant will cover</w:t>
      </w:r>
      <w:r w:rsidR="00F1193A">
        <w:rPr>
          <w:sz w:val="18"/>
          <w:szCs w:val="18"/>
        </w:rPr>
        <w:t>,</w:t>
      </w:r>
      <w:r w:rsidRPr="002575BE">
        <w:rPr>
          <w:sz w:val="18"/>
          <w:szCs w:val="18"/>
        </w:rPr>
        <w:t xml:space="preserve"> as well as the entire project budget.</w:t>
      </w:r>
    </w:p>
    <w:p w14:paraId="368DE413" w14:textId="77777777" w:rsidR="00171C00" w:rsidRPr="002575BE" w:rsidRDefault="00171C00" w:rsidP="00171C00">
      <w:pPr>
        <w:rPr>
          <w:sz w:val="18"/>
          <w:szCs w:val="18"/>
        </w:rPr>
      </w:pPr>
      <w:r w:rsidRPr="002575BE">
        <w:rPr>
          <w:noProof/>
          <w:snapToGrid/>
          <w:sz w:val="18"/>
          <w:szCs w:val="18"/>
        </w:rPr>
        <mc:AlternateContent>
          <mc:Choice Requires="wps">
            <w:drawing>
              <wp:inline distT="0" distB="0" distL="0" distR="0" wp14:anchorId="208753D2" wp14:editId="02A76235">
                <wp:extent cx="114300" cy="104775"/>
                <wp:effectExtent l="0" t="0" r="19050" b="28575"/>
                <wp:docPr id="7" name="Rectangle 7"/>
                <wp:cNvGraphicFramePr/>
                <a:graphic xmlns:a="http://schemas.openxmlformats.org/drawingml/2006/main">
                  <a:graphicData uri="http://schemas.microsoft.com/office/word/2010/wordprocessingShape">
                    <wps:wsp>
                      <wps:cNvSpPr/>
                      <wps:spPr>
                        <a:xfrm>
                          <a:off x="0" y="0"/>
                          <a:ext cx="11430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52A259" id="Rectangle 7" o:spid="_x0000_s1026" style="width:9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" fillcolor="window" strokecolor="windowText" strokeweight=".25pt">
                <w10:anchorlock/>
              </v:rect>
            </w:pict>
          </mc:Fallback>
        </mc:AlternateContent>
      </w:r>
      <w:r w:rsidRPr="002575BE">
        <w:rPr>
          <w:sz w:val="18"/>
          <w:szCs w:val="18"/>
        </w:rPr>
        <w:t xml:space="preserve"> Submitted up to </w:t>
      </w:r>
      <w:r w:rsidR="00550BA0">
        <w:rPr>
          <w:sz w:val="18"/>
          <w:szCs w:val="18"/>
        </w:rPr>
        <w:t>four</w:t>
      </w:r>
      <w:r w:rsidR="00550BA0" w:rsidRPr="002575BE">
        <w:rPr>
          <w:sz w:val="18"/>
          <w:szCs w:val="18"/>
        </w:rPr>
        <w:t xml:space="preserve"> </w:t>
      </w:r>
      <w:r w:rsidRPr="002575BE">
        <w:rPr>
          <w:sz w:val="18"/>
          <w:szCs w:val="18"/>
        </w:rPr>
        <w:t>pages of supplemental information in a single pdf.</w:t>
      </w:r>
    </w:p>
    <w:p w14:paraId="7C737C66" w14:textId="77777777" w:rsidR="00171C00" w:rsidRPr="002575BE" w:rsidRDefault="00171C00" w:rsidP="009E7D82">
      <w:pPr>
        <w:tabs>
          <w:tab w:val="right" w:pos="10080"/>
        </w:tabs>
        <w:rPr>
          <w:b/>
          <w:sz w:val="18"/>
          <w:szCs w:val="18"/>
        </w:rPr>
      </w:pPr>
    </w:p>
    <w:p w14:paraId="75784A8A" w14:textId="77777777" w:rsidR="00171C00" w:rsidRPr="002575BE" w:rsidRDefault="00171C00" w:rsidP="00E365AC">
      <w:pPr>
        <w:spacing w:after="120"/>
        <w:jc w:val="both"/>
        <w:rPr>
          <w:b/>
          <w:sz w:val="22"/>
          <w:szCs w:val="22"/>
        </w:rPr>
      </w:pPr>
      <w:r w:rsidRPr="002575BE">
        <w:rPr>
          <w:b/>
          <w:sz w:val="22"/>
          <w:szCs w:val="22"/>
        </w:rPr>
        <w:t>Project Title:</w:t>
      </w:r>
      <w:r w:rsidR="009E7D82">
        <w:rPr>
          <w:b/>
          <w:sz w:val="22"/>
          <w:szCs w:val="22"/>
        </w:rPr>
        <w:t xml:space="preserve"> </w:t>
      </w:r>
      <w:r w:rsidRPr="002575BE">
        <w:rPr>
          <w:b/>
          <w:sz w:val="22"/>
          <w:szCs w:val="22"/>
        </w:rPr>
        <w:t>_____________________________________________________</w:t>
      </w:r>
      <w:r w:rsidR="00F270BC" w:rsidRPr="002575BE">
        <w:rPr>
          <w:b/>
          <w:sz w:val="22"/>
          <w:szCs w:val="22"/>
        </w:rPr>
        <w:t>____________</w:t>
      </w:r>
      <w:r w:rsidRPr="002575BE">
        <w:rPr>
          <w:b/>
          <w:sz w:val="22"/>
          <w:szCs w:val="22"/>
        </w:rPr>
        <w:t>____________</w:t>
      </w:r>
      <w:r w:rsidR="009E7D82">
        <w:rPr>
          <w:b/>
          <w:sz w:val="22"/>
          <w:szCs w:val="22"/>
        </w:rPr>
        <w:t>_</w:t>
      </w:r>
    </w:p>
    <w:p w14:paraId="22D08925" w14:textId="77777777" w:rsidR="00171C00" w:rsidRPr="002575BE" w:rsidRDefault="00171C00" w:rsidP="00E365AC">
      <w:pPr>
        <w:spacing w:after="120"/>
        <w:jc w:val="both"/>
        <w:rPr>
          <w:b/>
          <w:sz w:val="22"/>
          <w:szCs w:val="22"/>
        </w:rPr>
      </w:pPr>
      <w:r w:rsidRPr="002575BE">
        <w:rPr>
          <w:b/>
          <w:sz w:val="22"/>
          <w:szCs w:val="22"/>
        </w:rPr>
        <w:t xml:space="preserve">Project Budget: </w:t>
      </w:r>
      <w:r w:rsidR="00460244">
        <w:rPr>
          <w:b/>
          <w:sz w:val="22"/>
          <w:szCs w:val="22"/>
        </w:rPr>
        <w:t xml:space="preserve">______________________    </w:t>
      </w:r>
      <w:r w:rsidRPr="002575BE">
        <w:rPr>
          <w:b/>
          <w:sz w:val="22"/>
          <w:szCs w:val="22"/>
        </w:rPr>
        <w:t xml:space="preserve">Amount Requested </w:t>
      </w:r>
      <w:r w:rsidR="00550BA0">
        <w:rPr>
          <w:b/>
          <w:sz w:val="22"/>
          <w:szCs w:val="22"/>
        </w:rPr>
        <w:t>F</w:t>
      </w:r>
      <w:r w:rsidRPr="002575BE">
        <w:rPr>
          <w:b/>
          <w:sz w:val="22"/>
          <w:szCs w:val="22"/>
        </w:rPr>
        <w:t>rom TMA: _________________</w:t>
      </w:r>
      <w:r w:rsidR="00F270BC" w:rsidRPr="002575BE">
        <w:rPr>
          <w:b/>
          <w:sz w:val="22"/>
          <w:szCs w:val="22"/>
        </w:rPr>
        <w:t>_____</w:t>
      </w:r>
      <w:r w:rsidRPr="002575BE">
        <w:rPr>
          <w:b/>
          <w:sz w:val="22"/>
          <w:szCs w:val="22"/>
        </w:rPr>
        <w:t>_</w:t>
      </w:r>
      <w:r w:rsidR="005A589F">
        <w:rPr>
          <w:b/>
          <w:sz w:val="22"/>
          <w:szCs w:val="22"/>
        </w:rPr>
        <w:t>_</w:t>
      </w:r>
    </w:p>
    <w:p w14:paraId="352A1168" w14:textId="77777777" w:rsidR="00171C00" w:rsidRPr="002575BE" w:rsidRDefault="00171C00" w:rsidP="00E365AC">
      <w:pPr>
        <w:spacing w:after="120"/>
        <w:jc w:val="both"/>
        <w:rPr>
          <w:b/>
          <w:sz w:val="22"/>
          <w:szCs w:val="22"/>
        </w:rPr>
      </w:pPr>
      <w:r w:rsidRPr="002575BE">
        <w:rPr>
          <w:b/>
          <w:sz w:val="22"/>
          <w:szCs w:val="22"/>
        </w:rPr>
        <w:t>Date Proposal Submitted</w:t>
      </w:r>
      <w:r w:rsidR="00E365AC" w:rsidRPr="002575BE">
        <w:rPr>
          <w:b/>
          <w:sz w:val="22"/>
          <w:szCs w:val="22"/>
        </w:rPr>
        <w:t>: _</w:t>
      </w:r>
      <w:r w:rsidRPr="002575BE">
        <w:rPr>
          <w:b/>
          <w:sz w:val="22"/>
          <w:szCs w:val="22"/>
        </w:rPr>
        <w:t>____________</w:t>
      </w:r>
      <w:r w:rsidR="005A589F">
        <w:rPr>
          <w:b/>
          <w:sz w:val="22"/>
          <w:szCs w:val="22"/>
        </w:rPr>
        <w:t>______________________________________________________</w:t>
      </w:r>
      <w:r w:rsidR="009E7D82">
        <w:rPr>
          <w:b/>
          <w:sz w:val="22"/>
          <w:szCs w:val="22"/>
        </w:rPr>
        <w:t>_</w:t>
      </w:r>
    </w:p>
    <w:p w14:paraId="29EA88C4" w14:textId="77777777" w:rsidR="00171C00" w:rsidRPr="002575BE" w:rsidRDefault="00171C00" w:rsidP="00E365AC">
      <w:pPr>
        <w:tabs>
          <w:tab w:val="right" w:pos="9900"/>
        </w:tabs>
        <w:spacing w:after="120"/>
        <w:jc w:val="both"/>
        <w:rPr>
          <w:b/>
          <w:sz w:val="22"/>
          <w:szCs w:val="22"/>
        </w:rPr>
      </w:pPr>
      <w:r w:rsidRPr="002575BE">
        <w:rPr>
          <w:b/>
          <w:sz w:val="22"/>
          <w:szCs w:val="22"/>
        </w:rPr>
        <w:t>Name of Organization Applying</w:t>
      </w:r>
      <w:r w:rsidR="00F1193A">
        <w:rPr>
          <w:b/>
          <w:sz w:val="22"/>
          <w:szCs w:val="22"/>
        </w:rPr>
        <w:t>:</w:t>
      </w:r>
      <w:r w:rsidR="009E7D82">
        <w:rPr>
          <w:b/>
          <w:sz w:val="22"/>
          <w:szCs w:val="22"/>
        </w:rPr>
        <w:tab/>
      </w:r>
      <w:r w:rsidRPr="002575BE">
        <w:rPr>
          <w:b/>
          <w:sz w:val="22"/>
          <w:szCs w:val="22"/>
        </w:rPr>
        <w:t xml:space="preserve"> ___________________________________</w:t>
      </w:r>
      <w:r w:rsidR="00F270BC" w:rsidRPr="002575BE">
        <w:rPr>
          <w:b/>
          <w:sz w:val="22"/>
          <w:szCs w:val="22"/>
        </w:rPr>
        <w:t>____________</w:t>
      </w:r>
      <w:r w:rsidRPr="002575BE">
        <w:rPr>
          <w:b/>
          <w:sz w:val="22"/>
          <w:szCs w:val="22"/>
        </w:rPr>
        <w:t>______________</w:t>
      </w:r>
    </w:p>
    <w:p w14:paraId="258D93B5" w14:textId="77777777" w:rsidR="00171C00" w:rsidRPr="002575BE" w:rsidRDefault="00171C00" w:rsidP="00E365AC">
      <w:pPr>
        <w:tabs>
          <w:tab w:val="right" w:pos="9900"/>
        </w:tabs>
        <w:spacing w:after="120"/>
        <w:jc w:val="both"/>
        <w:rPr>
          <w:b/>
          <w:sz w:val="22"/>
          <w:szCs w:val="22"/>
        </w:rPr>
      </w:pPr>
      <w:r w:rsidRPr="002575BE">
        <w:rPr>
          <w:b/>
          <w:sz w:val="22"/>
          <w:szCs w:val="22"/>
        </w:rPr>
        <w:t>Executive Director/CEO</w:t>
      </w:r>
      <w:r w:rsidR="00F1193A">
        <w:rPr>
          <w:b/>
          <w:sz w:val="22"/>
          <w:szCs w:val="22"/>
        </w:rPr>
        <w:t>:</w:t>
      </w:r>
      <w:r w:rsidRPr="002575BE">
        <w:rPr>
          <w:b/>
          <w:sz w:val="22"/>
          <w:szCs w:val="22"/>
        </w:rPr>
        <w:t xml:space="preserve"> </w:t>
      </w:r>
      <w:r w:rsidR="009E7D82">
        <w:rPr>
          <w:b/>
          <w:sz w:val="22"/>
          <w:szCs w:val="22"/>
        </w:rPr>
        <w:tab/>
      </w:r>
      <w:r w:rsidRPr="002575BE">
        <w:rPr>
          <w:b/>
          <w:sz w:val="22"/>
          <w:szCs w:val="22"/>
        </w:rPr>
        <w:t>_____________________________________</w:t>
      </w:r>
      <w:r w:rsidR="00F270BC" w:rsidRPr="002575BE">
        <w:rPr>
          <w:b/>
          <w:sz w:val="22"/>
          <w:szCs w:val="22"/>
        </w:rPr>
        <w:t>____________________</w:t>
      </w:r>
      <w:r w:rsidRPr="002575BE">
        <w:rPr>
          <w:b/>
          <w:sz w:val="22"/>
          <w:szCs w:val="22"/>
        </w:rPr>
        <w:t>___________</w:t>
      </w:r>
    </w:p>
    <w:p w14:paraId="43684BB0" w14:textId="77777777" w:rsidR="00171C00" w:rsidRPr="002575BE" w:rsidRDefault="00171C00" w:rsidP="00E365AC">
      <w:pPr>
        <w:tabs>
          <w:tab w:val="right" w:pos="9900"/>
        </w:tabs>
        <w:spacing w:after="120"/>
        <w:jc w:val="both"/>
        <w:rPr>
          <w:b/>
          <w:sz w:val="22"/>
          <w:szCs w:val="22"/>
        </w:rPr>
      </w:pPr>
      <w:r w:rsidRPr="002575BE">
        <w:rPr>
          <w:b/>
          <w:sz w:val="22"/>
          <w:szCs w:val="22"/>
        </w:rPr>
        <w:t>Name of Project Manager</w:t>
      </w:r>
      <w:r w:rsidR="00F1193A">
        <w:rPr>
          <w:b/>
          <w:sz w:val="22"/>
          <w:szCs w:val="22"/>
        </w:rPr>
        <w:t>:</w:t>
      </w:r>
      <w:r w:rsidRPr="002575BE">
        <w:rPr>
          <w:b/>
          <w:sz w:val="22"/>
          <w:szCs w:val="22"/>
        </w:rPr>
        <w:t xml:space="preserve"> _________________________________</w:t>
      </w:r>
      <w:r w:rsidR="00F270BC" w:rsidRPr="002575BE">
        <w:rPr>
          <w:b/>
          <w:sz w:val="22"/>
          <w:szCs w:val="22"/>
        </w:rPr>
        <w:t>________________</w:t>
      </w:r>
      <w:r w:rsidRPr="002575BE">
        <w:rPr>
          <w:b/>
          <w:sz w:val="22"/>
          <w:szCs w:val="22"/>
        </w:rPr>
        <w:t>__________________</w:t>
      </w:r>
    </w:p>
    <w:p w14:paraId="132C7CFA" w14:textId="77777777" w:rsidR="00171C00" w:rsidRPr="002575BE" w:rsidRDefault="00171C00" w:rsidP="00E365AC">
      <w:pPr>
        <w:spacing w:after="120"/>
        <w:jc w:val="both"/>
        <w:rPr>
          <w:b/>
          <w:sz w:val="22"/>
          <w:szCs w:val="22"/>
        </w:rPr>
      </w:pPr>
      <w:r w:rsidRPr="002575BE">
        <w:rPr>
          <w:b/>
          <w:sz w:val="22"/>
          <w:szCs w:val="22"/>
        </w:rPr>
        <w:t>Address: _______________________________________________</w:t>
      </w:r>
      <w:r w:rsidR="00F270BC" w:rsidRPr="002575BE">
        <w:rPr>
          <w:b/>
          <w:sz w:val="22"/>
          <w:szCs w:val="22"/>
        </w:rPr>
        <w:t>________________</w:t>
      </w:r>
      <w:r w:rsidRPr="002575BE">
        <w:rPr>
          <w:b/>
          <w:sz w:val="22"/>
          <w:szCs w:val="22"/>
        </w:rPr>
        <w:t>___________________</w:t>
      </w:r>
    </w:p>
    <w:p w14:paraId="2CC334B9" w14:textId="77777777" w:rsidR="00171C00" w:rsidRPr="002575BE" w:rsidRDefault="00171C00" w:rsidP="00E365AC">
      <w:pPr>
        <w:spacing w:after="120"/>
        <w:jc w:val="both"/>
        <w:rPr>
          <w:b/>
          <w:sz w:val="22"/>
          <w:szCs w:val="22"/>
        </w:rPr>
      </w:pPr>
      <w:r w:rsidRPr="002575BE">
        <w:rPr>
          <w:b/>
          <w:sz w:val="22"/>
          <w:szCs w:val="22"/>
        </w:rPr>
        <w:t>City: ________________________________</w:t>
      </w:r>
      <w:r w:rsidR="00F270BC" w:rsidRPr="002575BE">
        <w:rPr>
          <w:b/>
          <w:sz w:val="22"/>
          <w:szCs w:val="22"/>
        </w:rPr>
        <w:t>________</w:t>
      </w:r>
      <w:r w:rsidRPr="002575BE">
        <w:rPr>
          <w:b/>
          <w:sz w:val="22"/>
          <w:szCs w:val="22"/>
        </w:rPr>
        <w:t>______State: _______ ZIP Code: _____</w:t>
      </w:r>
      <w:r w:rsidR="00F270BC" w:rsidRPr="002575BE">
        <w:rPr>
          <w:b/>
          <w:sz w:val="22"/>
          <w:szCs w:val="22"/>
        </w:rPr>
        <w:t>____</w:t>
      </w:r>
      <w:r w:rsidRPr="002575BE">
        <w:rPr>
          <w:b/>
          <w:sz w:val="22"/>
          <w:szCs w:val="22"/>
        </w:rPr>
        <w:t>_______</w:t>
      </w:r>
      <w:r w:rsidR="005A589F">
        <w:rPr>
          <w:b/>
          <w:sz w:val="22"/>
          <w:szCs w:val="22"/>
        </w:rPr>
        <w:t>_</w:t>
      </w:r>
    </w:p>
    <w:p w14:paraId="57CA75FF" w14:textId="77777777" w:rsidR="00171C00" w:rsidRPr="002575BE" w:rsidRDefault="00171C00" w:rsidP="00E365AC">
      <w:pPr>
        <w:spacing w:after="120"/>
        <w:jc w:val="both"/>
        <w:rPr>
          <w:b/>
          <w:sz w:val="22"/>
          <w:szCs w:val="22"/>
        </w:rPr>
      </w:pPr>
      <w:r w:rsidRPr="002575BE">
        <w:rPr>
          <w:b/>
          <w:sz w:val="22"/>
          <w:szCs w:val="22"/>
        </w:rPr>
        <w:t>Contact Person: ___________________</w:t>
      </w:r>
      <w:r w:rsidR="00F270BC" w:rsidRPr="002575BE">
        <w:rPr>
          <w:b/>
          <w:sz w:val="22"/>
          <w:szCs w:val="22"/>
        </w:rPr>
        <w:t>____</w:t>
      </w:r>
      <w:r w:rsidRPr="002575BE">
        <w:rPr>
          <w:b/>
          <w:sz w:val="22"/>
          <w:szCs w:val="22"/>
        </w:rPr>
        <w:t>_________Title: _______________</w:t>
      </w:r>
      <w:r w:rsidR="00F270BC" w:rsidRPr="002575BE">
        <w:rPr>
          <w:b/>
          <w:sz w:val="22"/>
          <w:szCs w:val="22"/>
        </w:rPr>
        <w:t>________</w:t>
      </w:r>
      <w:r w:rsidRPr="002575BE">
        <w:rPr>
          <w:b/>
          <w:sz w:val="22"/>
          <w:szCs w:val="22"/>
        </w:rPr>
        <w:t>_______________</w:t>
      </w:r>
      <w:r w:rsidR="005A589F">
        <w:rPr>
          <w:b/>
          <w:sz w:val="22"/>
          <w:szCs w:val="22"/>
        </w:rPr>
        <w:t>_</w:t>
      </w:r>
    </w:p>
    <w:p w14:paraId="0D1D9AD8" w14:textId="77777777" w:rsidR="00171C00" w:rsidRPr="002575BE" w:rsidRDefault="00171C00" w:rsidP="00E365AC">
      <w:pPr>
        <w:spacing w:after="120"/>
        <w:jc w:val="both"/>
        <w:rPr>
          <w:b/>
          <w:sz w:val="22"/>
          <w:szCs w:val="22"/>
        </w:rPr>
      </w:pPr>
      <w:r w:rsidRPr="002575BE">
        <w:rPr>
          <w:b/>
          <w:sz w:val="22"/>
          <w:szCs w:val="22"/>
        </w:rPr>
        <w:t>Phone: __________________</w:t>
      </w:r>
      <w:r w:rsidR="00F270BC" w:rsidRPr="002575BE">
        <w:rPr>
          <w:b/>
          <w:sz w:val="22"/>
          <w:szCs w:val="22"/>
        </w:rPr>
        <w:t>________</w:t>
      </w:r>
      <w:r w:rsidRPr="002575BE">
        <w:rPr>
          <w:b/>
          <w:sz w:val="22"/>
          <w:szCs w:val="22"/>
        </w:rPr>
        <w:t>___________Fax: _________</w:t>
      </w:r>
      <w:r w:rsidR="00F270BC" w:rsidRPr="002575BE">
        <w:rPr>
          <w:b/>
          <w:sz w:val="22"/>
          <w:szCs w:val="22"/>
        </w:rPr>
        <w:t>____</w:t>
      </w:r>
      <w:r w:rsidRPr="002575BE">
        <w:rPr>
          <w:b/>
          <w:sz w:val="22"/>
          <w:szCs w:val="22"/>
        </w:rPr>
        <w:t>_____________________________</w:t>
      </w:r>
      <w:r w:rsidR="005A589F">
        <w:rPr>
          <w:b/>
          <w:sz w:val="22"/>
          <w:szCs w:val="22"/>
        </w:rPr>
        <w:t>_</w:t>
      </w:r>
    </w:p>
    <w:p w14:paraId="43CA16D4" w14:textId="77777777" w:rsidR="00171C00" w:rsidRPr="002575BE" w:rsidRDefault="00171C00" w:rsidP="00E365AC">
      <w:pPr>
        <w:spacing w:after="120"/>
        <w:jc w:val="both"/>
        <w:rPr>
          <w:b/>
          <w:sz w:val="22"/>
          <w:szCs w:val="22"/>
        </w:rPr>
      </w:pPr>
      <w:r w:rsidRPr="002575BE">
        <w:rPr>
          <w:b/>
          <w:sz w:val="22"/>
          <w:szCs w:val="22"/>
        </w:rPr>
        <w:t>Email Address: _______________________________</w:t>
      </w:r>
      <w:r w:rsidR="00F270BC" w:rsidRPr="002575BE">
        <w:rPr>
          <w:b/>
          <w:sz w:val="22"/>
          <w:szCs w:val="22"/>
        </w:rPr>
        <w:t>____________</w:t>
      </w:r>
      <w:r w:rsidRPr="002575BE">
        <w:rPr>
          <w:b/>
          <w:sz w:val="22"/>
          <w:szCs w:val="22"/>
        </w:rPr>
        <w:t>_________________________________</w:t>
      </w:r>
      <w:r w:rsidR="005A589F">
        <w:rPr>
          <w:b/>
          <w:sz w:val="22"/>
          <w:szCs w:val="22"/>
        </w:rPr>
        <w:t>_</w:t>
      </w:r>
    </w:p>
    <w:p w14:paraId="3ADA8BFF" w14:textId="77777777" w:rsidR="00171C00" w:rsidRPr="00D12103" w:rsidRDefault="00171C00" w:rsidP="00E365AC">
      <w:pPr>
        <w:spacing w:after="120"/>
        <w:jc w:val="both"/>
        <w:rPr>
          <w:b/>
          <w:sz w:val="22"/>
          <w:szCs w:val="22"/>
        </w:rPr>
      </w:pPr>
      <w:r w:rsidRPr="00D12103">
        <w:rPr>
          <w:b/>
          <w:sz w:val="22"/>
          <w:szCs w:val="22"/>
        </w:rPr>
        <w:t xml:space="preserve">Organization </w:t>
      </w:r>
      <w:r w:rsidR="00550BA0">
        <w:rPr>
          <w:b/>
          <w:sz w:val="22"/>
          <w:szCs w:val="22"/>
        </w:rPr>
        <w:t>W</w:t>
      </w:r>
      <w:r w:rsidRPr="00D12103">
        <w:rPr>
          <w:b/>
          <w:sz w:val="22"/>
          <w:szCs w:val="22"/>
        </w:rPr>
        <w:t xml:space="preserve">ebsite: </w:t>
      </w:r>
      <w:r w:rsidRPr="002575BE">
        <w:rPr>
          <w:b/>
          <w:sz w:val="22"/>
          <w:szCs w:val="22"/>
        </w:rPr>
        <w:t>_________________________</w:t>
      </w:r>
      <w:r w:rsidR="00F270BC" w:rsidRPr="002575BE">
        <w:rPr>
          <w:b/>
          <w:sz w:val="22"/>
          <w:szCs w:val="22"/>
        </w:rPr>
        <w:t>____________</w:t>
      </w:r>
      <w:r w:rsidRPr="002575BE">
        <w:rPr>
          <w:b/>
          <w:sz w:val="22"/>
          <w:szCs w:val="22"/>
        </w:rPr>
        <w:t>_________________________________</w:t>
      </w:r>
      <w:r w:rsidR="005A589F">
        <w:rPr>
          <w:b/>
          <w:sz w:val="22"/>
          <w:szCs w:val="22"/>
        </w:rPr>
        <w:t>_</w:t>
      </w:r>
    </w:p>
    <w:p w14:paraId="6D398C54" w14:textId="77777777" w:rsidR="00171C00" w:rsidRPr="002575BE" w:rsidRDefault="00171C00" w:rsidP="00E365AC">
      <w:pPr>
        <w:jc w:val="both"/>
        <w:rPr>
          <w:b/>
          <w:sz w:val="22"/>
          <w:szCs w:val="22"/>
        </w:rPr>
      </w:pPr>
      <w:r w:rsidRPr="002575BE">
        <w:rPr>
          <w:b/>
          <w:sz w:val="22"/>
          <w:szCs w:val="22"/>
        </w:rPr>
        <w:t>Tax ID Number: _________________________________</w:t>
      </w:r>
      <w:r w:rsidR="00F270BC" w:rsidRPr="002575BE">
        <w:rPr>
          <w:b/>
          <w:sz w:val="22"/>
          <w:szCs w:val="22"/>
        </w:rPr>
        <w:t>____________</w:t>
      </w:r>
      <w:r w:rsidRPr="002575BE">
        <w:rPr>
          <w:b/>
          <w:sz w:val="22"/>
          <w:szCs w:val="22"/>
        </w:rPr>
        <w:t>______________________________</w:t>
      </w:r>
      <w:r w:rsidR="005A589F">
        <w:rPr>
          <w:b/>
          <w:sz w:val="22"/>
          <w:szCs w:val="22"/>
        </w:rPr>
        <w:t>_</w:t>
      </w:r>
    </w:p>
    <w:p w14:paraId="53C9526C" w14:textId="77777777" w:rsidR="00171C00" w:rsidRPr="002575BE" w:rsidRDefault="00171C00" w:rsidP="00E365AC">
      <w:pPr>
        <w:jc w:val="both"/>
        <w:rPr>
          <w:sz w:val="22"/>
          <w:szCs w:val="22"/>
        </w:rPr>
      </w:pPr>
    </w:p>
    <w:p w14:paraId="6D6BE641" w14:textId="77777777" w:rsidR="00171C00" w:rsidRPr="00F270BC" w:rsidRDefault="00171C00" w:rsidP="00E365AC">
      <w:pPr>
        <w:spacing w:after="120"/>
        <w:jc w:val="both"/>
        <w:rPr>
          <w:b/>
          <w:sz w:val="22"/>
          <w:szCs w:val="22"/>
        </w:rPr>
      </w:pPr>
      <w:r w:rsidRPr="00F270BC">
        <w:rPr>
          <w:b/>
          <w:sz w:val="22"/>
          <w:szCs w:val="22"/>
        </w:rPr>
        <w:t xml:space="preserve">TMA </w:t>
      </w:r>
      <w:r w:rsidR="00550BA0">
        <w:rPr>
          <w:b/>
          <w:sz w:val="22"/>
          <w:szCs w:val="22"/>
        </w:rPr>
        <w:t>M</w:t>
      </w:r>
      <w:r w:rsidRPr="00F270BC">
        <w:rPr>
          <w:b/>
          <w:sz w:val="22"/>
          <w:szCs w:val="22"/>
        </w:rPr>
        <w:t>embers</w:t>
      </w:r>
      <w:r w:rsidR="00550BA0">
        <w:rPr>
          <w:b/>
          <w:sz w:val="22"/>
          <w:szCs w:val="22"/>
        </w:rPr>
        <w:t xml:space="preserve"> I</w:t>
      </w:r>
      <w:r w:rsidRPr="00F270BC">
        <w:rPr>
          <w:b/>
          <w:sz w:val="22"/>
          <w:szCs w:val="22"/>
        </w:rPr>
        <w:t xml:space="preserve">nvolved in </w:t>
      </w:r>
      <w:r w:rsidR="00550BA0">
        <w:rPr>
          <w:b/>
          <w:sz w:val="22"/>
          <w:szCs w:val="22"/>
        </w:rPr>
        <w:t>P</w:t>
      </w:r>
      <w:r w:rsidRPr="00F270BC">
        <w:rPr>
          <w:b/>
          <w:sz w:val="22"/>
          <w:szCs w:val="22"/>
        </w:rPr>
        <w:t>roject (list</w:t>
      </w:r>
      <w:r w:rsidR="0081480D">
        <w:rPr>
          <w:b/>
          <w:sz w:val="22"/>
          <w:szCs w:val="22"/>
        </w:rPr>
        <w:t xml:space="preserve"> name and city </w:t>
      </w:r>
      <w:r w:rsidR="009E7D82">
        <w:rPr>
          <w:b/>
          <w:sz w:val="22"/>
          <w:szCs w:val="22"/>
        </w:rPr>
        <w:t>for</w:t>
      </w:r>
      <w:r w:rsidRPr="00F270BC">
        <w:rPr>
          <w:b/>
          <w:sz w:val="22"/>
          <w:szCs w:val="22"/>
        </w:rPr>
        <w:t xml:space="preserve"> all):______</w:t>
      </w:r>
      <w:r w:rsidR="00F270BC" w:rsidRPr="002575BE">
        <w:rPr>
          <w:b/>
          <w:sz w:val="22"/>
          <w:szCs w:val="22"/>
        </w:rPr>
        <w:t>_____________</w:t>
      </w:r>
      <w:r w:rsidRPr="00F270BC">
        <w:rPr>
          <w:b/>
          <w:sz w:val="22"/>
          <w:szCs w:val="22"/>
        </w:rPr>
        <w:t>__________________</w:t>
      </w:r>
    </w:p>
    <w:p w14:paraId="5F6D3077" w14:textId="77777777" w:rsidR="00171C00" w:rsidRPr="00F270BC" w:rsidRDefault="00171C00" w:rsidP="00E365AC">
      <w:pPr>
        <w:jc w:val="both"/>
        <w:rPr>
          <w:b/>
          <w:sz w:val="22"/>
          <w:szCs w:val="22"/>
        </w:rPr>
      </w:pPr>
      <w:r w:rsidRPr="00F270BC">
        <w:rPr>
          <w:b/>
          <w:sz w:val="22"/>
          <w:szCs w:val="22"/>
        </w:rPr>
        <w:t>_____________________________________________________</w:t>
      </w:r>
      <w:r w:rsidR="00F270BC" w:rsidRPr="002575BE">
        <w:rPr>
          <w:b/>
          <w:sz w:val="22"/>
          <w:szCs w:val="22"/>
        </w:rPr>
        <w:t>____________</w:t>
      </w:r>
      <w:r w:rsidRPr="00F270BC">
        <w:rPr>
          <w:b/>
          <w:sz w:val="22"/>
          <w:szCs w:val="22"/>
        </w:rPr>
        <w:t>_________________________</w:t>
      </w:r>
      <w:r w:rsidR="009E7D82">
        <w:rPr>
          <w:b/>
          <w:sz w:val="22"/>
          <w:szCs w:val="22"/>
        </w:rPr>
        <w:t>_</w:t>
      </w:r>
    </w:p>
    <w:p w14:paraId="7AE931F3" w14:textId="77777777" w:rsidR="00171C00" w:rsidRPr="00F270BC" w:rsidRDefault="00171C00" w:rsidP="00E365AC">
      <w:pPr>
        <w:jc w:val="both"/>
        <w:rPr>
          <w:b/>
          <w:sz w:val="22"/>
          <w:szCs w:val="22"/>
        </w:rPr>
      </w:pPr>
    </w:p>
    <w:p w14:paraId="5F2E269F" w14:textId="77777777" w:rsidR="00171C00" w:rsidRPr="00F270BC" w:rsidRDefault="00171C00" w:rsidP="00E365AC">
      <w:pPr>
        <w:spacing w:after="120"/>
        <w:jc w:val="both"/>
        <w:rPr>
          <w:b/>
          <w:sz w:val="22"/>
          <w:szCs w:val="22"/>
        </w:rPr>
      </w:pPr>
      <w:r w:rsidRPr="00F270BC">
        <w:rPr>
          <w:b/>
          <w:sz w:val="22"/>
          <w:szCs w:val="22"/>
        </w:rPr>
        <w:t xml:space="preserve">Name of </w:t>
      </w:r>
      <w:r w:rsidR="001D3251">
        <w:rPr>
          <w:b/>
          <w:sz w:val="22"/>
          <w:szCs w:val="22"/>
        </w:rPr>
        <w:t>P</w:t>
      </w:r>
      <w:r w:rsidRPr="00F270BC">
        <w:rPr>
          <w:b/>
          <w:sz w:val="22"/>
          <w:szCs w:val="22"/>
        </w:rPr>
        <w:t xml:space="preserve">rimary </w:t>
      </w:r>
      <w:r w:rsidR="001D3251">
        <w:rPr>
          <w:b/>
          <w:sz w:val="22"/>
          <w:szCs w:val="22"/>
        </w:rPr>
        <w:t>O</w:t>
      </w:r>
      <w:r w:rsidRPr="00F270BC">
        <w:rPr>
          <w:b/>
          <w:sz w:val="22"/>
          <w:szCs w:val="22"/>
        </w:rPr>
        <w:t xml:space="preserve">rganizations </w:t>
      </w:r>
      <w:r w:rsidR="001D3251">
        <w:rPr>
          <w:b/>
          <w:sz w:val="22"/>
          <w:szCs w:val="22"/>
        </w:rPr>
        <w:t>W</w:t>
      </w:r>
      <w:r w:rsidRPr="00F270BC">
        <w:rPr>
          <w:b/>
          <w:sz w:val="22"/>
          <w:szCs w:val="22"/>
        </w:rPr>
        <w:t xml:space="preserve">ith </w:t>
      </w:r>
      <w:r w:rsidR="001D3251">
        <w:rPr>
          <w:b/>
          <w:sz w:val="22"/>
          <w:szCs w:val="22"/>
        </w:rPr>
        <w:t>W</w:t>
      </w:r>
      <w:r w:rsidRPr="00F270BC">
        <w:rPr>
          <w:b/>
          <w:sz w:val="22"/>
          <w:szCs w:val="22"/>
        </w:rPr>
        <w:t xml:space="preserve">hich </w:t>
      </w:r>
      <w:r w:rsidR="001D3251">
        <w:rPr>
          <w:b/>
          <w:sz w:val="22"/>
          <w:szCs w:val="22"/>
        </w:rPr>
        <w:t>Y</w:t>
      </w:r>
      <w:r w:rsidRPr="00F270BC">
        <w:rPr>
          <w:b/>
          <w:sz w:val="22"/>
          <w:szCs w:val="22"/>
        </w:rPr>
        <w:t xml:space="preserve">ou </w:t>
      </w:r>
      <w:r w:rsidR="001D3251">
        <w:rPr>
          <w:b/>
          <w:sz w:val="22"/>
          <w:szCs w:val="22"/>
        </w:rPr>
        <w:t>A</w:t>
      </w:r>
      <w:r w:rsidRPr="00F270BC">
        <w:rPr>
          <w:b/>
          <w:sz w:val="22"/>
          <w:szCs w:val="22"/>
        </w:rPr>
        <w:t xml:space="preserve">re </w:t>
      </w:r>
      <w:r w:rsidR="001D3251">
        <w:rPr>
          <w:b/>
          <w:sz w:val="22"/>
          <w:szCs w:val="22"/>
        </w:rPr>
        <w:t>P</w:t>
      </w:r>
      <w:r w:rsidRPr="00F270BC">
        <w:rPr>
          <w:b/>
          <w:sz w:val="22"/>
          <w:szCs w:val="22"/>
        </w:rPr>
        <w:t>artnering</w:t>
      </w:r>
      <w:r w:rsidR="005A589F">
        <w:rPr>
          <w:b/>
          <w:sz w:val="22"/>
          <w:szCs w:val="22"/>
        </w:rPr>
        <w:t xml:space="preserve"> (if applicable)</w:t>
      </w:r>
      <w:r w:rsidRPr="00F270BC">
        <w:rPr>
          <w:b/>
          <w:sz w:val="22"/>
          <w:szCs w:val="22"/>
        </w:rPr>
        <w:t>:</w:t>
      </w:r>
      <w:r w:rsidR="005A589F">
        <w:rPr>
          <w:b/>
          <w:sz w:val="22"/>
          <w:szCs w:val="22"/>
        </w:rPr>
        <w:t>______________________</w:t>
      </w:r>
    </w:p>
    <w:p w14:paraId="088C789B" w14:textId="77777777" w:rsidR="00171C00" w:rsidRPr="00F270BC" w:rsidRDefault="00171C00" w:rsidP="00E365AC">
      <w:pPr>
        <w:jc w:val="both"/>
        <w:rPr>
          <w:b/>
          <w:sz w:val="22"/>
          <w:szCs w:val="22"/>
        </w:rPr>
      </w:pPr>
      <w:r w:rsidRPr="00F270BC">
        <w:rPr>
          <w:b/>
          <w:sz w:val="22"/>
          <w:szCs w:val="22"/>
        </w:rPr>
        <w:t>______________________________________________________________</w:t>
      </w:r>
      <w:r w:rsidR="00F270BC" w:rsidRPr="002575BE">
        <w:rPr>
          <w:b/>
          <w:sz w:val="22"/>
          <w:szCs w:val="22"/>
        </w:rPr>
        <w:t>____________</w:t>
      </w:r>
      <w:r w:rsidRPr="00F270BC">
        <w:rPr>
          <w:b/>
          <w:sz w:val="22"/>
          <w:szCs w:val="22"/>
        </w:rPr>
        <w:t>________________</w:t>
      </w:r>
      <w:r w:rsidR="005A589F">
        <w:rPr>
          <w:b/>
          <w:sz w:val="22"/>
          <w:szCs w:val="22"/>
        </w:rPr>
        <w:t>_</w:t>
      </w:r>
    </w:p>
    <w:p w14:paraId="0FFB99CB" w14:textId="77777777" w:rsidR="00171C00" w:rsidRPr="00F270BC" w:rsidRDefault="00171C00" w:rsidP="00E365AC">
      <w:pPr>
        <w:jc w:val="both"/>
        <w:rPr>
          <w:b/>
          <w:sz w:val="22"/>
          <w:szCs w:val="22"/>
        </w:rPr>
      </w:pPr>
    </w:p>
    <w:p w14:paraId="4247BF29" w14:textId="77777777" w:rsidR="00171C00" w:rsidRPr="00F270BC" w:rsidRDefault="00171C00" w:rsidP="00E365AC">
      <w:pPr>
        <w:spacing w:after="120"/>
        <w:jc w:val="both"/>
        <w:rPr>
          <w:b/>
          <w:sz w:val="22"/>
          <w:szCs w:val="22"/>
        </w:rPr>
      </w:pPr>
      <w:r w:rsidRPr="00F270BC">
        <w:rPr>
          <w:b/>
          <w:sz w:val="22"/>
          <w:szCs w:val="22"/>
        </w:rPr>
        <w:t>Brief Project Summary (</w:t>
      </w:r>
      <w:r w:rsidR="001D3251">
        <w:rPr>
          <w:b/>
          <w:sz w:val="22"/>
          <w:szCs w:val="22"/>
        </w:rPr>
        <w:t>l</w:t>
      </w:r>
      <w:r w:rsidRPr="00F270BC">
        <w:rPr>
          <w:b/>
          <w:sz w:val="22"/>
          <w:szCs w:val="22"/>
        </w:rPr>
        <w:t>imit 100 words): ___________________________</w:t>
      </w:r>
      <w:r w:rsidR="00F270BC" w:rsidRPr="002575BE">
        <w:rPr>
          <w:b/>
          <w:sz w:val="22"/>
          <w:szCs w:val="22"/>
        </w:rPr>
        <w:t>____________</w:t>
      </w:r>
      <w:r w:rsidRPr="00F270BC">
        <w:rPr>
          <w:b/>
          <w:sz w:val="22"/>
          <w:szCs w:val="22"/>
        </w:rPr>
        <w:t>______________</w:t>
      </w:r>
      <w:r w:rsidR="005A589F">
        <w:rPr>
          <w:b/>
          <w:sz w:val="22"/>
          <w:szCs w:val="22"/>
        </w:rPr>
        <w:t>_</w:t>
      </w:r>
    </w:p>
    <w:p w14:paraId="557D6D7F" w14:textId="77777777" w:rsidR="00171C00" w:rsidRPr="00F270BC" w:rsidRDefault="00171C00" w:rsidP="00E365AC">
      <w:pPr>
        <w:spacing w:after="120"/>
        <w:jc w:val="both"/>
        <w:rPr>
          <w:b/>
          <w:sz w:val="22"/>
          <w:szCs w:val="22"/>
        </w:rPr>
      </w:pPr>
      <w:r w:rsidRPr="00F270BC">
        <w:rPr>
          <w:b/>
          <w:sz w:val="22"/>
          <w:szCs w:val="22"/>
        </w:rPr>
        <w:t>______________________________________________________________</w:t>
      </w:r>
      <w:r w:rsidR="00F270BC" w:rsidRPr="002575BE">
        <w:rPr>
          <w:b/>
          <w:sz w:val="22"/>
          <w:szCs w:val="22"/>
        </w:rPr>
        <w:t>____________</w:t>
      </w:r>
      <w:r w:rsidRPr="00F270BC">
        <w:rPr>
          <w:b/>
          <w:sz w:val="22"/>
          <w:szCs w:val="22"/>
        </w:rPr>
        <w:t>________________</w:t>
      </w:r>
      <w:r w:rsidR="005A589F">
        <w:rPr>
          <w:b/>
          <w:sz w:val="22"/>
          <w:szCs w:val="22"/>
        </w:rPr>
        <w:t>_</w:t>
      </w:r>
    </w:p>
    <w:p w14:paraId="47DE86AA" w14:textId="77777777" w:rsidR="00171C00" w:rsidRPr="00F270BC" w:rsidRDefault="00171C00" w:rsidP="00E365AC">
      <w:pPr>
        <w:jc w:val="both"/>
        <w:rPr>
          <w:b/>
          <w:sz w:val="22"/>
          <w:szCs w:val="22"/>
        </w:rPr>
      </w:pPr>
      <w:r w:rsidRPr="00F270BC">
        <w:rPr>
          <w:b/>
          <w:sz w:val="22"/>
          <w:szCs w:val="22"/>
        </w:rPr>
        <w:t>____________________________________________________________</w:t>
      </w:r>
      <w:r w:rsidR="00F270BC" w:rsidRPr="002575BE">
        <w:rPr>
          <w:b/>
          <w:sz w:val="22"/>
          <w:szCs w:val="22"/>
        </w:rPr>
        <w:t>____________</w:t>
      </w:r>
      <w:r w:rsidRPr="00F270BC">
        <w:rPr>
          <w:b/>
          <w:sz w:val="22"/>
          <w:szCs w:val="22"/>
        </w:rPr>
        <w:t>__________________</w:t>
      </w:r>
      <w:r w:rsidR="005A589F">
        <w:rPr>
          <w:b/>
          <w:sz w:val="22"/>
          <w:szCs w:val="22"/>
        </w:rPr>
        <w:t>_</w:t>
      </w:r>
    </w:p>
    <w:p w14:paraId="3EE10651" w14:textId="77777777" w:rsidR="00171C00" w:rsidRPr="00F270BC" w:rsidRDefault="00171C00" w:rsidP="00171C00">
      <w:pPr>
        <w:rPr>
          <w:b/>
          <w:sz w:val="22"/>
          <w:szCs w:val="22"/>
        </w:rPr>
      </w:pPr>
    </w:p>
    <w:p w14:paraId="59BC341B" w14:textId="77777777" w:rsidR="00171C00" w:rsidRPr="00F270BC" w:rsidRDefault="00171C00" w:rsidP="00171C00">
      <w:pPr>
        <w:rPr>
          <w:b/>
          <w:sz w:val="22"/>
          <w:szCs w:val="22"/>
        </w:rPr>
      </w:pPr>
      <w:r w:rsidRPr="00F270BC">
        <w:rPr>
          <w:b/>
          <w:sz w:val="22"/>
          <w:szCs w:val="22"/>
        </w:rPr>
        <w:t>BE WISE — IMMUNIZE EVENT (select one):</w:t>
      </w:r>
    </w:p>
    <w:p w14:paraId="2427D21E" w14:textId="77777777" w:rsidR="00171C00" w:rsidRPr="002575BE" w:rsidRDefault="00171C00" w:rsidP="00171C00">
      <w:pPr>
        <w:pStyle w:val="ListParagraph"/>
        <w:numPr>
          <w:ilvl w:val="0"/>
          <w:numId w:val="40"/>
        </w:numPr>
        <w:rPr>
          <w:i/>
          <w:sz w:val="22"/>
          <w:szCs w:val="22"/>
        </w:rPr>
      </w:pPr>
      <w:r w:rsidRPr="00F270BC">
        <w:rPr>
          <w:sz w:val="22"/>
          <w:szCs w:val="22"/>
        </w:rPr>
        <w:t>Organize and host a new Be Wise — Immunize</w:t>
      </w:r>
      <w:r w:rsidRPr="00F270BC">
        <w:rPr>
          <w:sz w:val="22"/>
          <w:szCs w:val="22"/>
          <w:vertAlign w:val="superscript"/>
        </w:rPr>
        <w:t>SM</w:t>
      </w:r>
      <w:r w:rsidRPr="00F270BC">
        <w:rPr>
          <w:sz w:val="22"/>
          <w:szCs w:val="22"/>
        </w:rPr>
        <w:t xml:space="preserve"> vaccination event to immunize underserved and uninsured</w:t>
      </w:r>
      <w:r w:rsidRPr="002575BE">
        <w:rPr>
          <w:sz w:val="22"/>
          <w:szCs w:val="22"/>
        </w:rPr>
        <w:t xml:space="preserve"> children, adolescents, and/or adults</w:t>
      </w:r>
      <w:r w:rsidRPr="002575BE">
        <w:rPr>
          <w:i/>
          <w:sz w:val="22"/>
          <w:szCs w:val="22"/>
        </w:rPr>
        <w:t xml:space="preserve">. </w:t>
      </w:r>
    </w:p>
    <w:p w14:paraId="26B4885D" w14:textId="77777777" w:rsidR="00171C00" w:rsidRPr="002575BE" w:rsidRDefault="00171C00" w:rsidP="00171C00">
      <w:pPr>
        <w:pStyle w:val="ListParagraph"/>
        <w:numPr>
          <w:ilvl w:val="0"/>
          <w:numId w:val="40"/>
        </w:numPr>
        <w:rPr>
          <w:i/>
          <w:sz w:val="22"/>
          <w:szCs w:val="22"/>
        </w:rPr>
      </w:pPr>
      <w:r w:rsidRPr="002575BE">
        <w:rPr>
          <w:sz w:val="22"/>
          <w:szCs w:val="22"/>
        </w:rPr>
        <w:t xml:space="preserve">Expand an existing </w:t>
      </w:r>
      <w:r w:rsidR="00F1193A">
        <w:rPr>
          <w:sz w:val="22"/>
          <w:szCs w:val="22"/>
        </w:rPr>
        <w:t>or pr</w:t>
      </w:r>
      <w:r w:rsidR="005A589F">
        <w:rPr>
          <w:sz w:val="22"/>
          <w:szCs w:val="22"/>
        </w:rPr>
        <w:t>ior</w:t>
      </w:r>
      <w:r w:rsidR="00F1193A">
        <w:rPr>
          <w:sz w:val="22"/>
          <w:szCs w:val="22"/>
        </w:rPr>
        <w:t xml:space="preserve"> </w:t>
      </w:r>
      <w:r w:rsidRPr="002575BE">
        <w:rPr>
          <w:sz w:val="22"/>
          <w:szCs w:val="22"/>
        </w:rPr>
        <w:t>Be Wise — Immunize vaccination clinic/event in an underserved area of the state.</w:t>
      </w:r>
      <w:r w:rsidRPr="002575BE">
        <w:rPr>
          <w:i/>
          <w:sz w:val="22"/>
          <w:szCs w:val="22"/>
        </w:rPr>
        <w:t xml:space="preserve"> </w:t>
      </w:r>
    </w:p>
    <w:p w14:paraId="76E02BDA" w14:textId="77777777" w:rsidR="00171C00" w:rsidRPr="002575BE" w:rsidRDefault="00171C00" w:rsidP="00171C00">
      <w:pPr>
        <w:pStyle w:val="ListParagraph"/>
        <w:numPr>
          <w:ilvl w:val="0"/>
          <w:numId w:val="40"/>
        </w:numPr>
        <w:rPr>
          <w:i/>
          <w:sz w:val="22"/>
          <w:szCs w:val="22"/>
        </w:rPr>
      </w:pPr>
      <w:r w:rsidRPr="002575BE">
        <w:rPr>
          <w:sz w:val="22"/>
          <w:szCs w:val="22"/>
        </w:rPr>
        <w:t>Build a new Be Wise — Immunize coalition or expand an existing coalition in a county/city where immunization rates are lower than the Texas and national average</w:t>
      </w:r>
      <w:r w:rsidRPr="002575BE">
        <w:rPr>
          <w:i/>
          <w:sz w:val="22"/>
          <w:szCs w:val="22"/>
        </w:rPr>
        <w:t xml:space="preserve">. </w:t>
      </w:r>
    </w:p>
    <w:p w14:paraId="10FF42C2" w14:textId="77777777" w:rsidR="00171C00" w:rsidRDefault="00171C00" w:rsidP="00171C00">
      <w:pPr>
        <w:rPr>
          <w:sz w:val="18"/>
          <w:szCs w:val="18"/>
        </w:rPr>
      </w:pPr>
    </w:p>
    <w:p w14:paraId="2BB0C9FF" w14:textId="77777777" w:rsidR="00171C00" w:rsidRPr="00045722" w:rsidRDefault="00171C00" w:rsidP="00171C00">
      <w:pPr>
        <w:rPr>
          <w:sz w:val="16"/>
          <w:szCs w:val="16"/>
        </w:rPr>
      </w:pPr>
      <w:r w:rsidRPr="00045722">
        <w:rPr>
          <w:sz w:val="16"/>
          <w:szCs w:val="16"/>
        </w:rPr>
        <w:t>Be Wise — Immunize is a service mark of the Texas Medical Association.</w:t>
      </w:r>
    </w:p>
    <w:p w14:paraId="3841F3FC" w14:textId="77777777" w:rsidR="006876AA" w:rsidRPr="00042FC6" w:rsidRDefault="006876AA" w:rsidP="00171C00">
      <w:pPr>
        <w:widowControl/>
        <w:rPr>
          <w:b/>
          <w:szCs w:val="24"/>
        </w:rPr>
        <w:sectPr w:rsidR="006876AA" w:rsidRPr="00042FC6" w:rsidSect="00D330D7">
          <w:footerReference w:type="default" r:id="rId11"/>
          <w:headerReference w:type="first" r:id="rId12"/>
          <w:endnotePr>
            <w:numFmt w:val="decimal"/>
          </w:endnotePr>
          <w:pgSz w:w="12240" w:h="15840"/>
          <w:pgMar w:top="720" w:right="1080" w:bottom="1080" w:left="1080" w:header="720" w:footer="346" w:gutter="0"/>
          <w:cols w:space="720"/>
          <w:noEndnote/>
          <w:docGrid w:linePitch="326"/>
        </w:sectPr>
      </w:pPr>
    </w:p>
    <w:p w14:paraId="5539D4CD" w14:textId="77777777" w:rsidR="00F53E7D" w:rsidRPr="00042FC6" w:rsidRDefault="0056775E" w:rsidP="00333947">
      <w:pPr>
        <w:rPr>
          <w:b/>
          <w:szCs w:val="24"/>
        </w:rPr>
      </w:pPr>
      <w:r w:rsidRPr="00042FC6">
        <w:rPr>
          <w:b/>
          <w:szCs w:val="24"/>
        </w:rPr>
        <w:lastRenderedPageBreak/>
        <w:t xml:space="preserve">A. </w:t>
      </w:r>
      <w:r w:rsidR="00A70709" w:rsidRPr="00042FC6">
        <w:rPr>
          <w:b/>
          <w:szCs w:val="24"/>
        </w:rPr>
        <w:t>WORK PLAN (</w:t>
      </w:r>
      <w:r w:rsidR="001D3251">
        <w:rPr>
          <w:b/>
          <w:szCs w:val="24"/>
        </w:rPr>
        <w:t>m</w:t>
      </w:r>
      <w:r w:rsidR="00F53E7D" w:rsidRPr="00042FC6">
        <w:rPr>
          <w:b/>
          <w:szCs w:val="24"/>
        </w:rPr>
        <w:t xml:space="preserve">aximum </w:t>
      </w:r>
      <w:r w:rsidR="00856D78">
        <w:rPr>
          <w:b/>
          <w:szCs w:val="24"/>
        </w:rPr>
        <w:t>two</w:t>
      </w:r>
      <w:r w:rsidR="00856D78" w:rsidRPr="00042FC6">
        <w:rPr>
          <w:b/>
          <w:szCs w:val="24"/>
        </w:rPr>
        <w:t xml:space="preserve"> </w:t>
      </w:r>
      <w:r w:rsidR="00F53E7D" w:rsidRPr="00042FC6">
        <w:rPr>
          <w:b/>
          <w:szCs w:val="24"/>
        </w:rPr>
        <w:t>pages</w:t>
      </w:r>
      <w:r w:rsidR="0000778B" w:rsidRPr="00042FC6">
        <w:rPr>
          <w:b/>
          <w:szCs w:val="24"/>
        </w:rPr>
        <w:t>, 12-point type</w:t>
      </w:r>
      <w:r w:rsidR="00F53E7D" w:rsidRPr="00042FC6">
        <w:rPr>
          <w:b/>
          <w:szCs w:val="24"/>
        </w:rPr>
        <w:t>)</w:t>
      </w:r>
    </w:p>
    <w:p w14:paraId="26A5968A" w14:textId="77777777" w:rsidR="00F53E7D" w:rsidRPr="00042FC6" w:rsidRDefault="00F53E7D" w:rsidP="00F53E7D">
      <w:pPr>
        <w:rPr>
          <w:szCs w:val="24"/>
        </w:rPr>
      </w:pPr>
    </w:p>
    <w:p w14:paraId="398CEC59" w14:textId="77777777" w:rsidR="0046737F" w:rsidRPr="00042FC6" w:rsidRDefault="00A70709" w:rsidP="0046737F">
      <w:pPr>
        <w:pStyle w:val="ListParagraph"/>
        <w:numPr>
          <w:ilvl w:val="0"/>
          <w:numId w:val="47"/>
        </w:numPr>
        <w:rPr>
          <w:b/>
          <w:bCs/>
        </w:rPr>
      </w:pPr>
      <w:r w:rsidRPr="00042FC6">
        <w:rPr>
          <w:b/>
          <w:bCs/>
        </w:rPr>
        <w:t>PROJECT</w:t>
      </w:r>
      <w:r w:rsidR="0069582B" w:rsidRPr="00042FC6">
        <w:rPr>
          <w:bCs/>
        </w:rPr>
        <w:t xml:space="preserve">: </w:t>
      </w:r>
      <w:r w:rsidR="005A589F">
        <w:rPr>
          <w:bCs/>
        </w:rPr>
        <w:t xml:space="preserve">Is your project new or ongoing? </w:t>
      </w:r>
      <w:r w:rsidR="004F379C">
        <w:t>Clearly</w:t>
      </w:r>
      <w:r w:rsidR="0046737F" w:rsidRPr="00042FC6">
        <w:t xml:space="preserve"> state</w:t>
      </w:r>
      <w:r w:rsidR="0084208C">
        <w:t xml:space="preserve"> your</w:t>
      </w:r>
      <w:r w:rsidR="0046737F" w:rsidRPr="00042FC6">
        <w:t xml:space="preserve"> goal, objectives, target audience</w:t>
      </w:r>
      <w:r w:rsidR="00E533DF" w:rsidRPr="00042FC6">
        <w:t>,</w:t>
      </w:r>
      <w:r w:rsidR="0046737F" w:rsidRPr="00042FC6">
        <w:t xml:space="preserve"> and </w:t>
      </w:r>
      <w:r w:rsidR="00E533DF" w:rsidRPr="00042FC6">
        <w:t xml:space="preserve">relevance of </w:t>
      </w:r>
      <w:r w:rsidR="0046737F" w:rsidRPr="00042FC6">
        <w:t>vaccination project:</w:t>
      </w:r>
    </w:p>
    <w:p w14:paraId="6E53DF5B" w14:textId="77777777" w:rsidR="002C28E0" w:rsidRPr="00042FC6" w:rsidRDefault="002C28E0" w:rsidP="00CC059C">
      <w:pPr>
        <w:rPr>
          <w:szCs w:val="24"/>
        </w:rPr>
      </w:pPr>
    </w:p>
    <w:p w14:paraId="22AC9BC6" w14:textId="77777777" w:rsidR="0046737F" w:rsidRPr="00042FC6" w:rsidRDefault="0046737F" w:rsidP="00856D78">
      <w:pPr>
        <w:widowControl/>
        <w:numPr>
          <w:ilvl w:val="1"/>
          <w:numId w:val="20"/>
        </w:numPr>
        <w:tabs>
          <w:tab w:val="clear" w:pos="1080"/>
        </w:tabs>
        <w:ind w:left="720" w:right="-360"/>
        <w:rPr>
          <w:i/>
          <w:iCs/>
          <w:szCs w:val="24"/>
        </w:rPr>
      </w:pPr>
      <w:r w:rsidRPr="00042FC6">
        <w:rPr>
          <w:b/>
          <w:bCs/>
          <w:szCs w:val="24"/>
        </w:rPr>
        <w:t xml:space="preserve">Goal: </w:t>
      </w:r>
      <w:r w:rsidRPr="00042FC6">
        <w:rPr>
          <w:bCs/>
          <w:szCs w:val="24"/>
        </w:rPr>
        <w:t>What is the overall goal of your project?</w:t>
      </w:r>
    </w:p>
    <w:p w14:paraId="52E0BC31" w14:textId="77777777" w:rsidR="0046737F" w:rsidRPr="00042FC6" w:rsidRDefault="0046737F" w:rsidP="00856D78">
      <w:pPr>
        <w:widowControl/>
        <w:numPr>
          <w:ilvl w:val="1"/>
          <w:numId w:val="20"/>
        </w:numPr>
        <w:tabs>
          <w:tab w:val="clear" w:pos="1080"/>
        </w:tabs>
        <w:ind w:left="720" w:right="-360"/>
        <w:rPr>
          <w:i/>
          <w:iCs/>
          <w:szCs w:val="24"/>
        </w:rPr>
      </w:pPr>
      <w:r w:rsidRPr="00042FC6">
        <w:rPr>
          <w:b/>
          <w:bCs/>
          <w:szCs w:val="24"/>
        </w:rPr>
        <w:t>Objectives:</w:t>
      </w:r>
      <w:r w:rsidR="0028058B">
        <w:rPr>
          <w:b/>
          <w:bCs/>
          <w:szCs w:val="24"/>
        </w:rPr>
        <w:t xml:space="preserve"> </w:t>
      </w:r>
      <w:r w:rsidRPr="00042FC6">
        <w:rPr>
          <w:bCs/>
          <w:szCs w:val="24"/>
        </w:rPr>
        <w:t>What do you plan to accomplish? Objectives must be</w:t>
      </w:r>
      <w:r w:rsidR="0069582B" w:rsidRPr="00042FC6">
        <w:rPr>
          <w:bCs/>
          <w:szCs w:val="24"/>
        </w:rPr>
        <w:t xml:space="preserve"> stated in measurable terms, e.g., vaccinate </w:t>
      </w:r>
      <w:r w:rsidRPr="00042FC6">
        <w:rPr>
          <w:bCs/>
          <w:szCs w:val="24"/>
        </w:rPr>
        <w:t>300 children ages 2</w:t>
      </w:r>
      <w:r w:rsidR="001D3251">
        <w:rPr>
          <w:bCs/>
          <w:szCs w:val="24"/>
        </w:rPr>
        <w:t>-</w:t>
      </w:r>
      <w:r w:rsidRPr="00042FC6">
        <w:rPr>
          <w:bCs/>
          <w:szCs w:val="24"/>
        </w:rPr>
        <w:t>5</w:t>
      </w:r>
      <w:r w:rsidR="0069582B" w:rsidRPr="00042FC6">
        <w:rPr>
          <w:bCs/>
          <w:szCs w:val="24"/>
        </w:rPr>
        <w:t xml:space="preserve"> for pertussis; vaccinate 150 adolescents ages 9-18 for HPV</w:t>
      </w:r>
      <w:r w:rsidR="00D3781B">
        <w:rPr>
          <w:bCs/>
          <w:szCs w:val="24"/>
        </w:rPr>
        <w:t>.</w:t>
      </w:r>
    </w:p>
    <w:p w14:paraId="12A085A9" w14:textId="77777777" w:rsidR="00B00401" w:rsidRPr="00042FC6" w:rsidRDefault="00B00401" w:rsidP="00856D78">
      <w:pPr>
        <w:widowControl/>
        <w:numPr>
          <w:ilvl w:val="1"/>
          <w:numId w:val="20"/>
        </w:numPr>
        <w:tabs>
          <w:tab w:val="clear" w:pos="1080"/>
        </w:tabs>
        <w:ind w:left="720"/>
        <w:rPr>
          <w:b/>
          <w:bCs/>
          <w:szCs w:val="24"/>
        </w:rPr>
      </w:pPr>
      <w:r w:rsidRPr="00042FC6">
        <w:rPr>
          <w:b/>
          <w:bCs/>
          <w:szCs w:val="24"/>
        </w:rPr>
        <w:t xml:space="preserve">Target </w:t>
      </w:r>
      <w:r w:rsidR="00D3781B">
        <w:rPr>
          <w:b/>
          <w:bCs/>
          <w:szCs w:val="24"/>
        </w:rPr>
        <w:t>a</w:t>
      </w:r>
      <w:r w:rsidRPr="00042FC6">
        <w:rPr>
          <w:b/>
          <w:bCs/>
          <w:szCs w:val="24"/>
        </w:rPr>
        <w:t>udience:</w:t>
      </w:r>
      <w:r w:rsidRPr="00042FC6">
        <w:rPr>
          <w:szCs w:val="24"/>
        </w:rPr>
        <w:t xml:space="preserve"> Who will benefit from this project?</w:t>
      </w:r>
    </w:p>
    <w:p w14:paraId="3334606A" w14:textId="77777777" w:rsidR="00B00401" w:rsidRPr="00F60B0C" w:rsidRDefault="00B00401" w:rsidP="00856D78">
      <w:pPr>
        <w:widowControl/>
        <w:numPr>
          <w:ilvl w:val="1"/>
          <w:numId w:val="20"/>
        </w:numPr>
        <w:tabs>
          <w:tab w:val="clear" w:pos="1080"/>
        </w:tabs>
        <w:ind w:left="720"/>
        <w:rPr>
          <w:b/>
          <w:bCs/>
          <w:szCs w:val="24"/>
        </w:rPr>
      </w:pPr>
      <w:r w:rsidRPr="00042FC6">
        <w:rPr>
          <w:b/>
          <w:bCs/>
          <w:szCs w:val="24"/>
        </w:rPr>
        <w:t xml:space="preserve">Evidence of need: </w:t>
      </w:r>
      <w:r w:rsidRPr="00042FC6">
        <w:rPr>
          <w:szCs w:val="24"/>
        </w:rPr>
        <w:t xml:space="preserve">Please cite demographic research and/or other data that support </w:t>
      </w:r>
      <w:r w:rsidR="008A66EE" w:rsidRPr="00042FC6">
        <w:rPr>
          <w:szCs w:val="24"/>
        </w:rPr>
        <w:t xml:space="preserve">the need </w:t>
      </w:r>
      <w:r w:rsidR="002D2E71" w:rsidRPr="00042FC6">
        <w:rPr>
          <w:szCs w:val="24"/>
        </w:rPr>
        <w:t xml:space="preserve">for </w:t>
      </w:r>
      <w:r w:rsidR="00A4749B" w:rsidRPr="00042FC6">
        <w:rPr>
          <w:szCs w:val="24"/>
        </w:rPr>
        <w:t>this project.</w:t>
      </w:r>
    </w:p>
    <w:p w14:paraId="7B6388F0" w14:textId="77777777" w:rsidR="00F60B0C" w:rsidRPr="008657BC" w:rsidRDefault="00F60B0C" w:rsidP="00856D78">
      <w:pPr>
        <w:widowControl/>
        <w:numPr>
          <w:ilvl w:val="1"/>
          <w:numId w:val="20"/>
        </w:numPr>
        <w:tabs>
          <w:tab w:val="clear" w:pos="1080"/>
        </w:tabs>
        <w:ind w:left="720"/>
        <w:rPr>
          <w:b/>
          <w:bCs/>
          <w:szCs w:val="24"/>
        </w:rPr>
      </w:pPr>
      <w:r w:rsidRPr="008657BC">
        <w:rPr>
          <w:b/>
          <w:bCs/>
          <w:szCs w:val="24"/>
        </w:rPr>
        <w:t>Projected completion:</w:t>
      </w:r>
      <w:r w:rsidRPr="008657BC">
        <w:rPr>
          <w:bCs/>
          <w:szCs w:val="24"/>
        </w:rPr>
        <w:t xml:space="preserve"> When do you plan to </w:t>
      </w:r>
      <w:r w:rsidR="005202EE" w:rsidRPr="008657BC">
        <w:rPr>
          <w:bCs/>
          <w:szCs w:val="24"/>
        </w:rPr>
        <w:t xml:space="preserve">have your event? Will it be a one-day or multiday event? </w:t>
      </w:r>
      <w:r w:rsidR="00FA1A2D" w:rsidRPr="008657BC">
        <w:rPr>
          <w:bCs/>
          <w:szCs w:val="24"/>
        </w:rPr>
        <w:t>Provide specific dates.</w:t>
      </w:r>
    </w:p>
    <w:p w14:paraId="34895580" w14:textId="77777777" w:rsidR="00B00401" w:rsidRPr="00042FC6" w:rsidRDefault="00B00401" w:rsidP="00CC059C">
      <w:pPr>
        <w:rPr>
          <w:szCs w:val="24"/>
        </w:rPr>
      </w:pPr>
    </w:p>
    <w:p w14:paraId="13A1E226" w14:textId="77777777" w:rsidR="00CF4CEB" w:rsidRPr="00042FC6" w:rsidRDefault="005809EC" w:rsidP="00C01D04">
      <w:pPr>
        <w:pStyle w:val="ListParagraph"/>
        <w:numPr>
          <w:ilvl w:val="0"/>
          <w:numId w:val="47"/>
        </w:numPr>
      </w:pPr>
      <w:r w:rsidRPr="00042FC6">
        <w:rPr>
          <w:b/>
          <w:bCs/>
        </w:rPr>
        <w:t>IMPLEMENTATION</w:t>
      </w:r>
      <w:r w:rsidR="0069582B" w:rsidRPr="00042FC6">
        <w:rPr>
          <w:b/>
          <w:bCs/>
        </w:rPr>
        <w:t xml:space="preserve">: </w:t>
      </w:r>
      <w:r w:rsidR="0084208C">
        <w:t>D</w:t>
      </w:r>
      <w:r w:rsidR="0069582B" w:rsidRPr="00042FC6">
        <w:t xml:space="preserve">escribe how </w:t>
      </w:r>
      <w:r w:rsidR="0084208C">
        <w:t>you</w:t>
      </w:r>
      <w:r w:rsidR="0069582B" w:rsidRPr="00042FC6">
        <w:t xml:space="preserve"> plan to implement </w:t>
      </w:r>
      <w:r w:rsidR="0084208C">
        <w:t>your</w:t>
      </w:r>
      <w:r w:rsidR="003B7717">
        <w:t xml:space="preserve"> </w:t>
      </w:r>
      <w:r w:rsidR="00CF4CEB" w:rsidRPr="00042FC6">
        <w:t xml:space="preserve">vaccination project, including possible venue, </w:t>
      </w:r>
      <w:r w:rsidR="0069582B" w:rsidRPr="00042FC6">
        <w:t xml:space="preserve">source of </w:t>
      </w:r>
      <w:r w:rsidR="00CF4CEB" w:rsidRPr="00042FC6">
        <w:t xml:space="preserve">vaccine for </w:t>
      </w:r>
      <w:r w:rsidR="003B7717">
        <w:t>the</w:t>
      </w:r>
      <w:r w:rsidR="003B7717" w:rsidRPr="00042FC6">
        <w:t xml:space="preserve"> </w:t>
      </w:r>
      <w:r w:rsidR="0069582B" w:rsidRPr="00042FC6">
        <w:t xml:space="preserve">event (i.e., a </w:t>
      </w:r>
      <w:r w:rsidR="00E533DF" w:rsidRPr="00042FC6">
        <w:t xml:space="preserve">Texas </w:t>
      </w:r>
      <w:r w:rsidR="0069582B" w:rsidRPr="00042FC6">
        <w:t xml:space="preserve">Vaccines for Children </w:t>
      </w:r>
      <w:r w:rsidR="001D3251">
        <w:t>p</w:t>
      </w:r>
      <w:r w:rsidR="0069582B" w:rsidRPr="00042FC6">
        <w:t xml:space="preserve">rovider, county health department, </w:t>
      </w:r>
      <w:r w:rsidR="00CF4CEB" w:rsidRPr="00042FC6">
        <w:t xml:space="preserve">physician, medical school, community clinic, </w:t>
      </w:r>
      <w:r w:rsidR="003B7717">
        <w:t>or the like</w:t>
      </w:r>
      <w:r w:rsidR="00C01D04" w:rsidRPr="00042FC6">
        <w:t xml:space="preserve">), </w:t>
      </w:r>
      <w:r w:rsidR="001617D1">
        <w:t xml:space="preserve">use of </w:t>
      </w:r>
      <w:r w:rsidR="002D2E71" w:rsidRPr="00042FC6">
        <w:t>nurses to provide vaccinations</w:t>
      </w:r>
      <w:r w:rsidR="00C01D04" w:rsidRPr="00042FC6">
        <w:t xml:space="preserve">, </w:t>
      </w:r>
      <w:r w:rsidR="0069582B" w:rsidRPr="00042FC6">
        <w:t>and</w:t>
      </w:r>
      <w:r w:rsidR="001617D1">
        <w:t xml:space="preserve"> purchase of </w:t>
      </w:r>
      <w:r w:rsidR="0069582B" w:rsidRPr="00042FC6">
        <w:t xml:space="preserve">insurance coverage </w:t>
      </w:r>
      <w:r w:rsidR="001617D1">
        <w:t>for</w:t>
      </w:r>
      <w:r w:rsidR="001617D1" w:rsidRPr="00042FC6">
        <w:t xml:space="preserve"> </w:t>
      </w:r>
      <w:r w:rsidR="0069582B" w:rsidRPr="00042FC6">
        <w:t>administer</w:t>
      </w:r>
      <w:r w:rsidR="001617D1">
        <w:t>ing</w:t>
      </w:r>
      <w:r w:rsidR="0069582B" w:rsidRPr="00042FC6">
        <w:t xml:space="preserve"> vaccination</w:t>
      </w:r>
      <w:r w:rsidR="003B7717">
        <w:t>s</w:t>
      </w:r>
      <w:r w:rsidR="0069582B" w:rsidRPr="00042FC6">
        <w:t xml:space="preserve"> at the event. </w:t>
      </w:r>
      <w:r w:rsidR="00C01D04" w:rsidRPr="00042FC6">
        <w:t xml:space="preserve">Also list community partners, the number </w:t>
      </w:r>
      <w:r w:rsidR="002D2E71" w:rsidRPr="00042FC6">
        <w:t xml:space="preserve">of </w:t>
      </w:r>
      <w:r w:rsidR="00C01D04" w:rsidRPr="00042FC6">
        <w:t xml:space="preserve">volunteers needed and their function, if you plan to repeat this activity, and </w:t>
      </w:r>
      <w:r w:rsidR="0069582B" w:rsidRPr="00042FC6">
        <w:t>project timeline.</w:t>
      </w:r>
      <w:r w:rsidR="00C01D04" w:rsidRPr="00042FC6">
        <w:t xml:space="preserve"> TMA</w:t>
      </w:r>
      <w:r w:rsidR="006876AA">
        <w:t xml:space="preserve"> offers a</w:t>
      </w:r>
      <w:r w:rsidR="003B7717">
        <w:t xml:space="preserve"> </w:t>
      </w:r>
      <w:hyperlink r:id="rId13" w:tgtFrame="_blank" w:tooltip="Be — Wise Immunize Quick Start Manual: A Step-by-Step Vaccination Outreach Guide" w:history="1">
        <w:r w:rsidR="00C34E93" w:rsidRPr="00042FC6">
          <w:rPr>
            <w:rStyle w:val="Hyperlink"/>
          </w:rPr>
          <w:t>Be Wise</w:t>
        </w:r>
        <w:r w:rsidR="00C01D04" w:rsidRPr="00042FC6">
          <w:rPr>
            <w:rStyle w:val="Hyperlink"/>
          </w:rPr>
          <w:t xml:space="preserve"> </w:t>
        </w:r>
        <w:r w:rsidR="00E533DF" w:rsidRPr="00042FC6">
          <w:rPr>
            <w:rStyle w:val="Hyperlink"/>
          </w:rPr>
          <w:t xml:space="preserve">— </w:t>
        </w:r>
        <w:r w:rsidR="00C01D04" w:rsidRPr="00042FC6">
          <w:rPr>
            <w:rStyle w:val="Hyperlink"/>
          </w:rPr>
          <w:t>Immunize Quick Start Manual: A Step-by-Step Vaccination Outreach Guide</w:t>
        </w:r>
      </w:hyperlink>
      <w:r w:rsidR="006876AA">
        <w:t>, an</w:t>
      </w:r>
      <w:r w:rsidR="00C01D04" w:rsidRPr="00042FC6">
        <w:t xml:space="preserve"> easy-to-follow guide for planning your </w:t>
      </w:r>
      <w:r w:rsidR="006F4B1A" w:rsidRPr="00042FC6">
        <w:t>free- or low-cost shot clinic</w:t>
      </w:r>
      <w:r w:rsidR="00E533DF" w:rsidRPr="00042FC6">
        <w:t>,</w:t>
      </w:r>
      <w:r w:rsidR="006F4B1A" w:rsidRPr="00042FC6">
        <w:t xml:space="preserve"> </w:t>
      </w:r>
      <w:r w:rsidR="00C01D04" w:rsidRPr="00042FC6">
        <w:t>or an immunization coalition.</w:t>
      </w:r>
    </w:p>
    <w:p w14:paraId="446D8CB1" w14:textId="77777777" w:rsidR="00B00401" w:rsidRPr="00042FC6" w:rsidRDefault="00B00401" w:rsidP="00CC059C">
      <w:pPr>
        <w:rPr>
          <w:szCs w:val="24"/>
        </w:rPr>
      </w:pPr>
    </w:p>
    <w:p w14:paraId="39BB47AE" w14:textId="77777777" w:rsidR="00F1193A" w:rsidRPr="00042FC6" w:rsidRDefault="00333947" w:rsidP="00F1193A">
      <w:pPr>
        <w:ind w:left="360"/>
        <w:rPr>
          <w:b/>
          <w:bCs/>
          <w:szCs w:val="24"/>
        </w:rPr>
      </w:pPr>
      <w:r w:rsidRPr="00042FC6">
        <w:rPr>
          <w:b/>
          <w:bCs/>
          <w:szCs w:val="24"/>
        </w:rPr>
        <w:t>3</w:t>
      </w:r>
      <w:r w:rsidR="005809EC" w:rsidRPr="00042FC6">
        <w:rPr>
          <w:b/>
          <w:bCs/>
          <w:szCs w:val="24"/>
        </w:rPr>
        <w:t xml:space="preserve">.  </w:t>
      </w:r>
      <w:r w:rsidR="00194009">
        <w:rPr>
          <w:b/>
          <w:bCs/>
          <w:szCs w:val="24"/>
        </w:rPr>
        <w:tab/>
      </w:r>
      <w:r w:rsidR="005809EC" w:rsidRPr="00042FC6">
        <w:rPr>
          <w:b/>
          <w:bCs/>
          <w:szCs w:val="24"/>
        </w:rPr>
        <w:t>MEASURABLE OUTCOMES</w:t>
      </w:r>
      <w:r w:rsidR="00716CAD" w:rsidRPr="00042FC6">
        <w:rPr>
          <w:b/>
          <w:bCs/>
          <w:szCs w:val="24"/>
        </w:rPr>
        <w:t xml:space="preserve">: </w:t>
      </w:r>
      <w:r w:rsidR="0084208C">
        <w:t>D</w:t>
      </w:r>
      <w:r w:rsidR="00716CAD" w:rsidRPr="00042FC6">
        <w:t xml:space="preserve">escribe how you plan to measure and assess results to </w:t>
      </w:r>
      <w:r w:rsidR="00243C6E" w:rsidRPr="00042FC6">
        <w:t>determine</w:t>
      </w:r>
      <w:r w:rsidR="00716CAD" w:rsidRPr="00042FC6">
        <w:t xml:space="preserve"> whether stated objectives </w:t>
      </w:r>
      <w:r w:rsidR="005A589F">
        <w:t>and your intended outcomes</w:t>
      </w:r>
      <w:r w:rsidR="005A589F" w:rsidRPr="00042FC6">
        <w:t xml:space="preserve"> </w:t>
      </w:r>
      <w:r w:rsidR="00716CAD" w:rsidRPr="00042FC6">
        <w:t>were met</w:t>
      </w:r>
      <w:r w:rsidR="00F1193A" w:rsidRPr="00042FC6">
        <w:t>.</w:t>
      </w:r>
      <w:r w:rsidR="00F1193A">
        <w:t xml:space="preserve"> Outcomes are benefits and/or changes that occur in individuals or groups as a result of their participation in a program or activity. Outcomes can involve knowledge, skills, attitudes, behavior, performance, status</w:t>
      </w:r>
      <w:r w:rsidR="005A589F">
        <w:t>,</w:t>
      </w:r>
      <w:r w:rsidR="00F1193A">
        <w:t xml:space="preserve"> or condition.</w:t>
      </w:r>
    </w:p>
    <w:p w14:paraId="60B9AED5" w14:textId="77777777" w:rsidR="002C28E0" w:rsidRPr="00042FC6" w:rsidRDefault="002C28E0" w:rsidP="00CC059C">
      <w:pPr>
        <w:rPr>
          <w:szCs w:val="24"/>
        </w:rPr>
      </w:pPr>
    </w:p>
    <w:p w14:paraId="4E750C4D" w14:textId="77777777" w:rsidR="003A58AF" w:rsidRPr="00042FC6" w:rsidRDefault="003A58AF" w:rsidP="00856D78">
      <w:pPr>
        <w:widowControl/>
        <w:numPr>
          <w:ilvl w:val="1"/>
          <w:numId w:val="20"/>
        </w:numPr>
        <w:tabs>
          <w:tab w:val="clear" w:pos="1080"/>
        </w:tabs>
        <w:ind w:left="720" w:right="-360"/>
        <w:rPr>
          <w:szCs w:val="24"/>
        </w:rPr>
      </w:pPr>
      <w:r w:rsidRPr="00042FC6">
        <w:rPr>
          <w:b/>
          <w:szCs w:val="24"/>
        </w:rPr>
        <w:t>Methods:</w:t>
      </w:r>
      <w:r w:rsidRPr="00042FC6">
        <w:rPr>
          <w:szCs w:val="24"/>
        </w:rPr>
        <w:t xml:space="preserve"> Describe</w:t>
      </w:r>
      <w:r w:rsidRPr="00042FC6">
        <w:rPr>
          <w:bCs/>
          <w:szCs w:val="24"/>
        </w:rPr>
        <w:t xml:space="preserve"> quantitative and/or qualitative</w:t>
      </w:r>
      <w:r w:rsidRPr="00042FC6">
        <w:rPr>
          <w:szCs w:val="24"/>
        </w:rPr>
        <w:t xml:space="preserve"> methods you will use to measure how program objectives </w:t>
      </w:r>
      <w:r w:rsidR="005A589F">
        <w:rPr>
          <w:szCs w:val="24"/>
        </w:rPr>
        <w:t xml:space="preserve">and intended outcomes </w:t>
      </w:r>
      <w:r w:rsidR="00716CAD" w:rsidRPr="00042FC6">
        <w:rPr>
          <w:szCs w:val="24"/>
        </w:rPr>
        <w:t>were</w:t>
      </w:r>
      <w:r w:rsidRPr="00042FC6">
        <w:rPr>
          <w:szCs w:val="24"/>
        </w:rPr>
        <w:t xml:space="preserve"> met.</w:t>
      </w:r>
    </w:p>
    <w:p w14:paraId="7B65C787" w14:textId="77777777" w:rsidR="00B00401" w:rsidRPr="00042FC6" w:rsidRDefault="00CA74D5" w:rsidP="00856D78">
      <w:pPr>
        <w:widowControl/>
        <w:numPr>
          <w:ilvl w:val="1"/>
          <w:numId w:val="20"/>
        </w:numPr>
        <w:tabs>
          <w:tab w:val="clear" w:pos="1080"/>
        </w:tabs>
        <w:ind w:left="720" w:right="-360"/>
        <w:rPr>
          <w:szCs w:val="24"/>
        </w:rPr>
      </w:pPr>
      <w:r w:rsidRPr="00042FC6">
        <w:rPr>
          <w:b/>
          <w:bCs/>
          <w:szCs w:val="24"/>
        </w:rPr>
        <w:t>Asses</w:t>
      </w:r>
      <w:r w:rsidR="003B6369" w:rsidRPr="00042FC6">
        <w:rPr>
          <w:b/>
          <w:bCs/>
          <w:szCs w:val="24"/>
        </w:rPr>
        <w:t>s</w:t>
      </w:r>
      <w:r w:rsidRPr="00042FC6">
        <w:rPr>
          <w:b/>
          <w:bCs/>
          <w:szCs w:val="24"/>
        </w:rPr>
        <w:t xml:space="preserve">ment: </w:t>
      </w:r>
      <w:r w:rsidR="003A58AF" w:rsidRPr="00042FC6">
        <w:rPr>
          <w:bCs/>
          <w:szCs w:val="24"/>
        </w:rPr>
        <w:t>Describe other ways you will</w:t>
      </w:r>
      <w:r w:rsidR="00B00401" w:rsidRPr="00042FC6">
        <w:rPr>
          <w:bCs/>
          <w:szCs w:val="24"/>
        </w:rPr>
        <w:t xml:space="preserve"> assess and measure the success</w:t>
      </w:r>
      <w:r w:rsidR="003A58AF" w:rsidRPr="00042FC6">
        <w:rPr>
          <w:bCs/>
          <w:szCs w:val="24"/>
        </w:rPr>
        <w:t xml:space="preserve"> of</w:t>
      </w:r>
      <w:r w:rsidR="00B00401" w:rsidRPr="00042FC6">
        <w:rPr>
          <w:bCs/>
          <w:szCs w:val="24"/>
        </w:rPr>
        <w:t xml:space="preserve"> your </w:t>
      </w:r>
      <w:r w:rsidR="003A73D4" w:rsidRPr="00042FC6">
        <w:rPr>
          <w:bCs/>
          <w:szCs w:val="24"/>
        </w:rPr>
        <w:t>completed</w:t>
      </w:r>
      <w:r w:rsidR="003A58AF" w:rsidRPr="00042FC6">
        <w:rPr>
          <w:szCs w:val="24"/>
        </w:rPr>
        <w:t xml:space="preserve"> project.</w:t>
      </w:r>
    </w:p>
    <w:p w14:paraId="0AA472EB" w14:textId="77777777" w:rsidR="00194009" w:rsidRDefault="00194009" w:rsidP="00C145AA">
      <w:pPr>
        <w:pStyle w:val="Heading1"/>
        <w:rPr>
          <w:szCs w:val="24"/>
        </w:rPr>
      </w:pPr>
    </w:p>
    <w:p w14:paraId="61D951FF" w14:textId="77777777" w:rsidR="00194009" w:rsidRPr="00F1193A" w:rsidRDefault="00194009" w:rsidP="00194009">
      <w:pPr>
        <w:pStyle w:val="Heading1"/>
        <w:rPr>
          <w:szCs w:val="24"/>
        </w:rPr>
      </w:pPr>
      <w:r w:rsidRPr="00F1193A">
        <w:rPr>
          <w:szCs w:val="24"/>
        </w:rPr>
        <w:t xml:space="preserve">B. BUDGET </w:t>
      </w:r>
    </w:p>
    <w:p w14:paraId="692B9F6B" w14:textId="77777777" w:rsidR="00194009" w:rsidRPr="00F1193A" w:rsidRDefault="00194009" w:rsidP="00194009">
      <w:pPr>
        <w:pStyle w:val="Heading1"/>
        <w:rPr>
          <w:szCs w:val="24"/>
        </w:rPr>
      </w:pPr>
    </w:p>
    <w:p w14:paraId="498FA868" w14:textId="77777777" w:rsidR="00F1193A" w:rsidRDefault="00194009" w:rsidP="00F1193A">
      <w:pPr>
        <w:pStyle w:val="Heading1"/>
        <w:numPr>
          <w:ilvl w:val="0"/>
          <w:numId w:val="48"/>
        </w:numPr>
        <w:rPr>
          <w:b w:val="0"/>
          <w:szCs w:val="24"/>
        </w:rPr>
      </w:pPr>
      <w:r w:rsidRPr="00F1193A">
        <w:rPr>
          <w:szCs w:val="24"/>
        </w:rPr>
        <w:t>BUDGET FORM:</w:t>
      </w:r>
      <w:r w:rsidRPr="00F1193A">
        <w:rPr>
          <w:b w:val="0"/>
          <w:szCs w:val="24"/>
        </w:rPr>
        <w:t xml:space="preserve"> Complete the form on the next page. Tips for completing the form appear on pg. 8. </w:t>
      </w:r>
    </w:p>
    <w:p w14:paraId="273C8423" w14:textId="77777777" w:rsidR="00F1193A" w:rsidRPr="00F1193A" w:rsidRDefault="00F1193A" w:rsidP="00F1193A"/>
    <w:p w14:paraId="57A5EAD6" w14:textId="77777777" w:rsidR="002C28E0" w:rsidRPr="00F1193A" w:rsidRDefault="00CA34DA" w:rsidP="00F1193A">
      <w:pPr>
        <w:pStyle w:val="Heading1"/>
        <w:numPr>
          <w:ilvl w:val="0"/>
          <w:numId w:val="48"/>
        </w:numPr>
        <w:rPr>
          <w:szCs w:val="24"/>
        </w:rPr>
      </w:pPr>
      <w:r w:rsidRPr="00F1193A">
        <w:rPr>
          <w:szCs w:val="24"/>
        </w:rPr>
        <w:t>IN-KIND DONATIONS:</w:t>
      </w:r>
      <w:r w:rsidRPr="00F1193A">
        <w:rPr>
          <w:b w:val="0"/>
          <w:szCs w:val="24"/>
        </w:rPr>
        <w:t xml:space="preserve"> In addition to the budget form, please </w:t>
      </w:r>
      <w:r w:rsidR="00A260E0" w:rsidRPr="00F1193A">
        <w:rPr>
          <w:b w:val="0"/>
          <w:szCs w:val="24"/>
        </w:rPr>
        <w:t>detail</w:t>
      </w:r>
      <w:r w:rsidRPr="00F1193A">
        <w:rPr>
          <w:b w:val="0"/>
          <w:szCs w:val="24"/>
        </w:rPr>
        <w:t xml:space="preserve"> your efforts to negotiate discounts or in-kind donations for your event, including vaccine, food, and/or other supplies. </w:t>
      </w:r>
      <w:r w:rsidR="00A260E0" w:rsidRPr="00F1193A">
        <w:rPr>
          <w:b w:val="0"/>
          <w:szCs w:val="24"/>
        </w:rPr>
        <w:t>Provide the source for potential discounts/donations and a detailed description of what was requested/secured.</w:t>
      </w:r>
      <w:r w:rsidR="00A260E0" w:rsidRPr="00F1193A">
        <w:rPr>
          <w:b w:val="0"/>
          <w:szCs w:val="24"/>
          <w:highlight w:val="yellow"/>
        </w:rPr>
        <w:t xml:space="preserve"> </w:t>
      </w:r>
    </w:p>
    <w:p w14:paraId="132EEF75" w14:textId="77777777" w:rsidR="009B4DDA" w:rsidRDefault="009B4DDA">
      <w:pPr>
        <w:widowControl/>
        <w:rPr>
          <w:b/>
          <w:szCs w:val="24"/>
        </w:rPr>
      </w:pPr>
      <w:r>
        <w:rPr>
          <w:b/>
          <w:szCs w:val="24"/>
        </w:rPr>
        <w:br w:type="page"/>
      </w:r>
    </w:p>
    <w:p w14:paraId="0AA51B92" w14:textId="77777777" w:rsidR="00EF01A3" w:rsidRDefault="00473F6A" w:rsidP="00A8181B">
      <w:pPr>
        <w:widowControl/>
        <w:jc w:val="center"/>
        <w:rPr>
          <w:b/>
          <w:szCs w:val="24"/>
        </w:rPr>
      </w:pPr>
      <w:r w:rsidRPr="00042FC6">
        <w:rPr>
          <w:b/>
          <w:szCs w:val="24"/>
        </w:rPr>
        <w:lastRenderedPageBreak/>
        <w:t xml:space="preserve">TMA </w:t>
      </w:r>
      <w:r w:rsidR="00EF01A3">
        <w:rPr>
          <w:b/>
          <w:szCs w:val="24"/>
        </w:rPr>
        <w:t xml:space="preserve">Be Wise — Immunize Local Impact </w:t>
      </w:r>
      <w:r w:rsidRPr="00042FC6">
        <w:rPr>
          <w:b/>
          <w:szCs w:val="24"/>
        </w:rPr>
        <w:t xml:space="preserve">Grant Application </w:t>
      </w:r>
    </w:p>
    <w:p w14:paraId="7B1F6F20" w14:textId="77777777" w:rsidR="00473F6A" w:rsidRDefault="00473F6A" w:rsidP="00A8181B">
      <w:pPr>
        <w:widowControl/>
        <w:jc w:val="center"/>
        <w:rPr>
          <w:b/>
          <w:szCs w:val="24"/>
        </w:rPr>
      </w:pPr>
      <w:r w:rsidRPr="00042FC6">
        <w:rPr>
          <w:b/>
          <w:szCs w:val="24"/>
        </w:rPr>
        <w:t>Budget Form</w:t>
      </w:r>
      <w:r w:rsidR="00AB352D">
        <w:rPr>
          <w:b/>
          <w:szCs w:val="24"/>
        </w:rPr>
        <w:t>*</w:t>
      </w:r>
    </w:p>
    <w:p w14:paraId="7FF71C93" w14:textId="77777777" w:rsidR="00D0644F" w:rsidRPr="00687A2B" w:rsidRDefault="00D0644F" w:rsidP="00D0644F">
      <w:pPr>
        <w:widowControl/>
        <w:tabs>
          <w:tab w:val="left" w:pos="180"/>
        </w:tabs>
        <w:ind w:left="-270"/>
        <w:rPr>
          <w:b/>
          <w:bCs/>
          <w:sz w:val="22"/>
          <w:szCs w:val="22"/>
        </w:rPr>
      </w:pPr>
      <w:r w:rsidRPr="00687A2B">
        <w:rPr>
          <w:b/>
          <w:bCs/>
          <w:sz w:val="22"/>
          <w:szCs w:val="22"/>
        </w:rPr>
        <w:t>Budget Na</w:t>
      </w:r>
      <w:r>
        <w:rPr>
          <w:b/>
          <w:bCs/>
          <w:sz w:val="22"/>
          <w:szCs w:val="22"/>
        </w:rPr>
        <w:t>r</w:t>
      </w:r>
      <w:r w:rsidRPr="00687A2B">
        <w:rPr>
          <w:b/>
          <w:bCs/>
          <w:sz w:val="22"/>
          <w:szCs w:val="22"/>
        </w:rPr>
        <w:t>rative</w:t>
      </w:r>
    </w:p>
    <w:p w14:paraId="461040A4" w14:textId="77777777" w:rsidR="00D0644F" w:rsidRDefault="00D0644F" w:rsidP="00D0644F">
      <w:pPr>
        <w:widowControl/>
        <w:tabs>
          <w:tab w:val="left" w:pos="180"/>
        </w:tabs>
        <w:ind w:left="-270" w:right="-360"/>
        <w:rPr>
          <w:bCs/>
          <w:sz w:val="22"/>
          <w:szCs w:val="22"/>
        </w:rPr>
      </w:pPr>
      <w:r>
        <w:rPr>
          <w:bCs/>
          <w:sz w:val="22"/>
          <w:szCs w:val="22"/>
        </w:rPr>
        <w:t>Please detail the purposes and roles of each budget item for which funds are being requested (column 1) in the “Explanation” field under each section.</w:t>
      </w:r>
    </w:p>
    <w:p w14:paraId="788CBC8D" w14:textId="77777777" w:rsidR="00D0644F" w:rsidRDefault="00D0644F" w:rsidP="00D0644F">
      <w:pPr>
        <w:widowControl/>
        <w:tabs>
          <w:tab w:val="left" w:pos="180"/>
        </w:tabs>
        <w:ind w:left="-270" w:right="-360"/>
        <w:rPr>
          <w:bCs/>
          <w:sz w:val="22"/>
          <w:szCs w:val="22"/>
        </w:rPr>
      </w:pPr>
    </w:p>
    <w:p w14:paraId="4A2A596B" w14:textId="77777777" w:rsidR="00D0644F" w:rsidRDefault="00D0644F" w:rsidP="00D0644F">
      <w:pPr>
        <w:widowControl/>
        <w:tabs>
          <w:tab w:val="left" w:pos="180"/>
        </w:tabs>
        <w:ind w:left="-270"/>
        <w:jc w:val="center"/>
        <w:rPr>
          <w:bCs/>
          <w:sz w:val="22"/>
          <w:szCs w:val="22"/>
        </w:rPr>
      </w:pPr>
      <w:r>
        <w:rPr>
          <w:b/>
          <w:sz w:val="22"/>
          <w:szCs w:val="22"/>
        </w:rPr>
        <w:t>(Insert extra lines in categories as needed)</w:t>
      </w:r>
    </w:p>
    <w:p w14:paraId="55B542CC" w14:textId="77777777" w:rsidR="00D0644F" w:rsidRPr="00A03CB7" w:rsidRDefault="00D0644F" w:rsidP="00D0644F">
      <w:pPr>
        <w:widowControl/>
        <w:tabs>
          <w:tab w:val="left" w:pos="3960"/>
          <w:tab w:val="left" w:pos="4410"/>
          <w:tab w:val="left" w:pos="4680"/>
          <w:tab w:val="left" w:pos="7020"/>
          <w:tab w:val="left" w:pos="9180"/>
        </w:tabs>
        <w:rPr>
          <w:b/>
          <w:sz w:val="16"/>
          <w:szCs w:val="16"/>
        </w:rPr>
      </w:pPr>
      <w:r>
        <w:rPr>
          <w:b/>
          <w:sz w:val="22"/>
          <w:szCs w:val="22"/>
        </w:rPr>
        <w:tab/>
      </w:r>
      <w:r>
        <w:rPr>
          <w:b/>
          <w:sz w:val="22"/>
          <w:szCs w:val="22"/>
        </w:rPr>
        <w:tab/>
      </w:r>
      <w:r>
        <w:rPr>
          <w:b/>
          <w:sz w:val="22"/>
          <w:szCs w:val="22"/>
        </w:rPr>
        <w:tab/>
        <w:t>1</w:t>
      </w:r>
      <w:r>
        <w:rPr>
          <w:b/>
          <w:sz w:val="22"/>
          <w:szCs w:val="22"/>
        </w:rPr>
        <w:tab/>
        <w:t>2</w:t>
      </w:r>
      <w:r>
        <w:rPr>
          <w:b/>
          <w:sz w:val="22"/>
          <w:szCs w:val="22"/>
        </w:rPr>
        <w:tab/>
        <w:t>3</w:t>
      </w:r>
    </w:p>
    <w:tbl>
      <w:tblPr>
        <w:tblW w:w="10440" w:type="dxa"/>
        <w:tblInd w:w="-240" w:type="dxa"/>
        <w:tblLayout w:type="fixed"/>
        <w:tblCellMar>
          <w:left w:w="30" w:type="dxa"/>
          <w:right w:w="30" w:type="dxa"/>
        </w:tblCellMar>
        <w:tblLook w:val="0000" w:firstRow="0" w:lastRow="0" w:firstColumn="0" w:lastColumn="0" w:noHBand="0" w:noVBand="0"/>
      </w:tblPr>
      <w:tblGrid>
        <w:gridCol w:w="3870"/>
        <w:gridCol w:w="2340"/>
        <w:gridCol w:w="2070"/>
        <w:gridCol w:w="2160"/>
      </w:tblGrid>
      <w:tr w:rsidR="00D0644F" w:rsidRPr="00C82F6D" w14:paraId="39DCDEBA" w14:textId="77777777" w:rsidTr="003F61C3">
        <w:trPr>
          <w:trHeight w:val="264"/>
        </w:trPr>
        <w:tc>
          <w:tcPr>
            <w:tcW w:w="3870" w:type="dxa"/>
            <w:tcBorders>
              <w:top w:val="single" w:sz="12" w:space="0" w:color="auto"/>
              <w:left w:val="single" w:sz="12" w:space="0" w:color="auto"/>
              <w:bottom w:val="single" w:sz="12" w:space="0" w:color="auto"/>
              <w:right w:val="single" w:sz="12" w:space="0" w:color="auto"/>
            </w:tcBorders>
          </w:tcPr>
          <w:p w14:paraId="25D07FA7" w14:textId="77777777" w:rsidR="00D0644F" w:rsidRPr="00A32A20" w:rsidRDefault="00D0644F" w:rsidP="003F61C3">
            <w:pPr>
              <w:jc w:val="center"/>
              <w:rPr>
                <w:b/>
                <w:color w:val="000000"/>
                <w:sz w:val="20"/>
              </w:rPr>
            </w:pPr>
            <w:r w:rsidRPr="00A32A20">
              <w:rPr>
                <w:b/>
                <w:color w:val="000000"/>
                <w:sz w:val="20"/>
              </w:rPr>
              <w:t>Itemized Budget Description</w:t>
            </w:r>
          </w:p>
        </w:tc>
        <w:tc>
          <w:tcPr>
            <w:tcW w:w="2340" w:type="dxa"/>
            <w:tcBorders>
              <w:top w:val="single" w:sz="12" w:space="0" w:color="auto"/>
              <w:left w:val="single" w:sz="12" w:space="0" w:color="auto"/>
              <w:bottom w:val="single" w:sz="12" w:space="0" w:color="auto"/>
              <w:right w:val="single" w:sz="12" w:space="0" w:color="auto"/>
            </w:tcBorders>
          </w:tcPr>
          <w:p w14:paraId="4ABDE097" w14:textId="77777777" w:rsidR="00D0644F" w:rsidRPr="007F7ACE" w:rsidRDefault="00D0644F" w:rsidP="005A589F">
            <w:pPr>
              <w:jc w:val="center"/>
              <w:rPr>
                <w:b/>
                <w:color w:val="000000"/>
                <w:sz w:val="16"/>
                <w:szCs w:val="16"/>
              </w:rPr>
            </w:pPr>
            <w:r w:rsidRPr="007F7ACE">
              <w:rPr>
                <w:b/>
                <w:color w:val="000000"/>
                <w:sz w:val="16"/>
                <w:szCs w:val="16"/>
              </w:rPr>
              <w:t xml:space="preserve">Amount Requested From </w:t>
            </w:r>
            <w:r w:rsidR="005A589F">
              <w:rPr>
                <w:b/>
                <w:color w:val="000000"/>
                <w:sz w:val="16"/>
                <w:szCs w:val="16"/>
              </w:rPr>
              <w:t xml:space="preserve">TMA’s Be Wise — Immunize </w:t>
            </w:r>
          </w:p>
        </w:tc>
        <w:tc>
          <w:tcPr>
            <w:tcW w:w="2070" w:type="dxa"/>
            <w:tcBorders>
              <w:top w:val="single" w:sz="12" w:space="0" w:color="auto"/>
              <w:left w:val="single" w:sz="12" w:space="0" w:color="auto"/>
              <w:bottom w:val="single" w:sz="12" w:space="0" w:color="auto"/>
              <w:right w:val="double" w:sz="12" w:space="0" w:color="auto"/>
            </w:tcBorders>
          </w:tcPr>
          <w:p w14:paraId="715DE029" w14:textId="77777777" w:rsidR="00D0644F" w:rsidRPr="007F7ACE" w:rsidRDefault="00D0644F" w:rsidP="003F61C3">
            <w:pPr>
              <w:jc w:val="center"/>
              <w:rPr>
                <w:b/>
                <w:color w:val="000000"/>
                <w:sz w:val="16"/>
                <w:szCs w:val="16"/>
              </w:rPr>
            </w:pPr>
            <w:r w:rsidRPr="007F7ACE">
              <w:rPr>
                <w:b/>
                <w:color w:val="000000"/>
                <w:sz w:val="16"/>
                <w:szCs w:val="16"/>
              </w:rPr>
              <w:t>Matching Funds/Resources</w:t>
            </w:r>
          </w:p>
        </w:tc>
        <w:tc>
          <w:tcPr>
            <w:tcW w:w="2160" w:type="dxa"/>
            <w:tcBorders>
              <w:top w:val="single" w:sz="12" w:space="0" w:color="auto"/>
              <w:left w:val="double" w:sz="12" w:space="0" w:color="auto"/>
              <w:bottom w:val="single" w:sz="12" w:space="0" w:color="auto"/>
              <w:right w:val="single" w:sz="12" w:space="0" w:color="auto"/>
            </w:tcBorders>
          </w:tcPr>
          <w:p w14:paraId="396D86E5" w14:textId="77777777" w:rsidR="00D0644F" w:rsidRPr="007F7ACE" w:rsidRDefault="00D0644F">
            <w:pPr>
              <w:jc w:val="center"/>
              <w:rPr>
                <w:b/>
                <w:color w:val="000000"/>
                <w:sz w:val="16"/>
                <w:szCs w:val="16"/>
              </w:rPr>
            </w:pPr>
            <w:r w:rsidRPr="007F7ACE">
              <w:rPr>
                <w:b/>
                <w:color w:val="000000"/>
                <w:sz w:val="16"/>
                <w:szCs w:val="16"/>
              </w:rPr>
              <w:t xml:space="preserve">Budget </w:t>
            </w:r>
            <w:r w:rsidR="001D3251">
              <w:rPr>
                <w:b/>
                <w:color w:val="000000"/>
                <w:sz w:val="16"/>
                <w:szCs w:val="16"/>
              </w:rPr>
              <w:t>f</w:t>
            </w:r>
            <w:r w:rsidRPr="007F7ACE">
              <w:rPr>
                <w:b/>
                <w:color w:val="000000"/>
                <w:sz w:val="16"/>
                <w:szCs w:val="16"/>
              </w:rPr>
              <w:t xml:space="preserve">or Total </w:t>
            </w:r>
            <w:r>
              <w:rPr>
                <w:b/>
                <w:color w:val="000000"/>
                <w:sz w:val="16"/>
                <w:szCs w:val="16"/>
              </w:rPr>
              <w:t>Program</w:t>
            </w:r>
            <w:r w:rsidRPr="007F7ACE">
              <w:rPr>
                <w:b/>
                <w:color w:val="000000"/>
                <w:sz w:val="16"/>
                <w:szCs w:val="16"/>
              </w:rPr>
              <w:t xml:space="preserve"> </w:t>
            </w:r>
          </w:p>
        </w:tc>
      </w:tr>
      <w:tr w:rsidR="00D0644F" w:rsidRPr="00765656" w14:paraId="27FE9E4D" w14:textId="77777777" w:rsidTr="003F61C3">
        <w:trPr>
          <w:trHeight w:val="250"/>
        </w:trPr>
        <w:tc>
          <w:tcPr>
            <w:tcW w:w="3870" w:type="dxa"/>
            <w:tcBorders>
              <w:top w:val="single" w:sz="12" w:space="0" w:color="auto"/>
              <w:left w:val="single" w:sz="12" w:space="0" w:color="auto"/>
              <w:bottom w:val="single" w:sz="12" w:space="0" w:color="auto"/>
              <w:right w:val="single" w:sz="12" w:space="0" w:color="auto"/>
            </w:tcBorders>
          </w:tcPr>
          <w:p w14:paraId="69594FBF" w14:textId="77777777" w:rsidR="00D0644F" w:rsidRPr="00765656" w:rsidRDefault="00D0644F" w:rsidP="003F61C3">
            <w:pPr>
              <w:rPr>
                <w:color w:val="000000"/>
                <w:szCs w:val="24"/>
              </w:rPr>
            </w:pPr>
            <w:r w:rsidRPr="00765656">
              <w:rPr>
                <w:color w:val="000000"/>
                <w:szCs w:val="24"/>
              </w:rPr>
              <w:t xml:space="preserve">Personnel </w:t>
            </w:r>
            <w:r w:rsidRPr="00765656">
              <w:rPr>
                <w:color w:val="000000"/>
                <w:szCs w:val="24"/>
              </w:rPr>
              <w:br/>
              <w:t>(</w:t>
            </w:r>
            <w:r w:rsidR="001D3251">
              <w:rPr>
                <w:color w:val="000000"/>
                <w:szCs w:val="24"/>
              </w:rPr>
              <w:t>i</w:t>
            </w:r>
            <w:r w:rsidRPr="00765656">
              <w:rPr>
                <w:color w:val="000000"/>
                <w:szCs w:val="24"/>
              </w:rPr>
              <w:t>ncluding consultants/subcontractors)</w:t>
            </w:r>
          </w:p>
        </w:tc>
        <w:tc>
          <w:tcPr>
            <w:tcW w:w="2340" w:type="dxa"/>
            <w:tcBorders>
              <w:top w:val="single" w:sz="12" w:space="0" w:color="auto"/>
              <w:left w:val="single" w:sz="12" w:space="0" w:color="auto"/>
              <w:bottom w:val="single" w:sz="12" w:space="0" w:color="auto"/>
              <w:right w:val="single" w:sz="12" w:space="0" w:color="auto"/>
            </w:tcBorders>
          </w:tcPr>
          <w:p w14:paraId="22554BD9" w14:textId="77777777" w:rsidR="00D0644F" w:rsidRPr="00765656" w:rsidRDefault="00D0644F" w:rsidP="003F61C3">
            <w:pPr>
              <w:rPr>
                <w:color w:val="000000"/>
                <w:szCs w:val="24"/>
              </w:rPr>
            </w:pPr>
          </w:p>
        </w:tc>
        <w:tc>
          <w:tcPr>
            <w:tcW w:w="2070" w:type="dxa"/>
            <w:tcBorders>
              <w:top w:val="single" w:sz="12" w:space="0" w:color="auto"/>
              <w:left w:val="single" w:sz="12" w:space="0" w:color="auto"/>
              <w:bottom w:val="single" w:sz="12" w:space="0" w:color="auto"/>
              <w:right w:val="double" w:sz="12" w:space="0" w:color="auto"/>
            </w:tcBorders>
          </w:tcPr>
          <w:p w14:paraId="3D4B882B" w14:textId="77777777" w:rsidR="00D0644F" w:rsidRPr="00765656" w:rsidRDefault="00D0644F" w:rsidP="003F61C3">
            <w:pPr>
              <w:rPr>
                <w:color w:val="000000"/>
                <w:szCs w:val="24"/>
              </w:rPr>
            </w:pPr>
          </w:p>
        </w:tc>
        <w:tc>
          <w:tcPr>
            <w:tcW w:w="2160" w:type="dxa"/>
            <w:tcBorders>
              <w:top w:val="single" w:sz="12" w:space="0" w:color="auto"/>
              <w:left w:val="double" w:sz="12" w:space="0" w:color="auto"/>
              <w:bottom w:val="single" w:sz="12" w:space="0" w:color="auto"/>
              <w:right w:val="single" w:sz="12" w:space="0" w:color="auto"/>
            </w:tcBorders>
          </w:tcPr>
          <w:p w14:paraId="15B3A647" w14:textId="77777777" w:rsidR="00D0644F" w:rsidRPr="00765656" w:rsidRDefault="00D0644F" w:rsidP="003F61C3">
            <w:pPr>
              <w:rPr>
                <w:color w:val="000000"/>
                <w:szCs w:val="24"/>
              </w:rPr>
            </w:pPr>
          </w:p>
        </w:tc>
      </w:tr>
      <w:tr w:rsidR="00D0644F" w:rsidRPr="00765656" w14:paraId="72395395" w14:textId="77777777" w:rsidTr="003F61C3">
        <w:trPr>
          <w:trHeight w:val="250"/>
        </w:trPr>
        <w:tc>
          <w:tcPr>
            <w:tcW w:w="3870" w:type="dxa"/>
            <w:tcBorders>
              <w:top w:val="single" w:sz="12" w:space="0" w:color="auto"/>
              <w:left w:val="single" w:sz="12" w:space="0" w:color="auto"/>
              <w:bottom w:val="single" w:sz="4" w:space="0" w:color="auto"/>
              <w:right w:val="single" w:sz="12" w:space="0" w:color="auto"/>
            </w:tcBorders>
          </w:tcPr>
          <w:p w14:paraId="6E0BC5C3" w14:textId="77777777" w:rsidR="00D0644F" w:rsidRPr="00765656" w:rsidRDefault="00D0644F" w:rsidP="003F61C3">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14:paraId="54AEC938" w14:textId="77777777" w:rsidR="00D0644F" w:rsidRPr="00765656" w:rsidRDefault="00D0644F" w:rsidP="003F61C3">
            <w:pPr>
              <w:rPr>
                <w:color w:val="000000"/>
                <w:szCs w:val="24"/>
              </w:rPr>
            </w:pPr>
            <w:r w:rsidRPr="00765656">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14:paraId="506A3B17" w14:textId="77777777" w:rsidR="00D0644F" w:rsidRPr="00765656" w:rsidRDefault="00D0644F" w:rsidP="003F61C3">
            <w:pPr>
              <w:rPr>
                <w:color w:val="000000"/>
                <w:szCs w:val="24"/>
              </w:rPr>
            </w:pPr>
            <w:r w:rsidRPr="00765656">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14:paraId="1669C1B7" w14:textId="77777777" w:rsidR="00D0644F" w:rsidRPr="00765656" w:rsidRDefault="00D0644F" w:rsidP="003F61C3">
            <w:pPr>
              <w:rPr>
                <w:color w:val="000000"/>
                <w:szCs w:val="24"/>
              </w:rPr>
            </w:pPr>
            <w:r w:rsidRPr="00765656">
              <w:rPr>
                <w:color w:val="000000"/>
                <w:szCs w:val="24"/>
              </w:rPr>
              <w:t>$</w:t>
            </w:r>
          </w:p>
        </w:tc>
      </w:tr>
      <w:tr w:rsidR="00D0644F" w:rsidRPr="00765656" w14:paraId="31463D91" w14:textId="77777777" w:rsidTr="003F61C3">
        <w:trPr>
          <w:trHeight w:val="264"/>
        </w:trPr>
        <w:tc>
          <w:tcPr>
            <w:tcW w:w="3870" w:type="dxa"/>
            <w:tcBorders>
              <w:top w:val="single" w:sz="4" w:space="0" w:color="auto"/>
              <w:left w:val="single" w:sz="12" w:space="0" w:color="auto"/>
              <w:bottom w:val="single" w:sz="4" w:space="0" w:color="auto"/>
              <w:right w:val="single" w:sz="12" w:space="0" w:color="auto"/>
            </w:tcBorders>
          </w:tcPr>
          <w:p w14:paraId="1C486D9F" w14:textId="77777777" w:rsidR="00D0644F" w:rsidRPr="00765656" w:rsidRDefault="00D0644F" w:rsidP="003F61C3">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14:paraId="21A23538" w14:textId="77777777" w:rsidR="00D0644F" w:rsidRPr="00765656" w:rsidRDefault="00D0644F" w:rsidP="003F61C3">
            <w:pPr>
              <w:rPr>
                <w:color w:val="000000"/>
                <w:szCs w:val="24"/>
              </w:rPr>
            </w:pPr>
            <w:r w:rsidRPr="00765656">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66E0719E" w14:textId="77777777" w:rsidR="00D0644F" w:rsidRPr="00765656" w:rsidRDefault="00D0644F" w:rsidP="003F61C3">
            <w:pPr>
              <w:rPr>
                <w:color w:val="000000"/>
                <w:szCs w:val="24"/>
              </w:rPr>
            </w:pPr>
            <w:r w:rsidRPr="00765656">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4B73B727" w14:textId="77777777" w:rsidR="00D0644F" w:rsidRPr="00765656" w:rsidRDefault="00D0644F" w:rsidP="003F61C3">
            <w:pPr>
              <w:rPr>
                <w:color w:val="000000"/>
                <w:szCs w:val="24"/>
              </w:rPr>
            </w:pPr>
            <w:r w:rsidRPr="00765656">
              <w:rPr>
                <w:color w:val="000000"/>
                <w:szCs w:val="24"/>
              </w:rPr>
              <w:t>$</w:t>
            </w:r>
          </w:p>
        </w:tc>
      </w:tr>
      <w:tr w:rsidR="00D0644F" w:rsidRPr="00765656" w14:paraId="7A91ADF5" w14:textId="77777777" w:rsidTr="003F61C3">
        <w:trPr>
          <w:trHeight w:val="264"/>
        </w:trPr>
        <w:tc>
          <w:tcPr>
            <w:tcW w:w="3870" w:type="dxa"/>
            <w:tcBorders>
              <w:top w:val="single" w:sz="4" w:space="0" w:color="auto"/>
              <w:left w:val="single" w:sz="12" w:space="0" w:color="auto"/>
              <w:bottom w:val="single" w:sz="4" w:space="0" w:color="auto"/>
              <w:right w:val="single" w:sz="12" w:space="0" w:color="auto"/>
            </w:tcBorders>
          </w:tcPr>
          <w:p w14:paraId="6EB4BAD1" w14:textId="77777777" w:rsidR="00D0644F" w:rsidRPr="00765656" w:rsidRDefault="00D0644F" w:rsidP="003F61C3">
            <w:pPr>
              <w:jc w:val="right"/>
              <w:rPr>
                <w:b/>
                <w:color w:val="000000"/>
                <w:szCs w:val="24"/>
              </w:rPr>
            </w:pPr>
            <w:r w:rsidRPr="00765656">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14:paraId="266FC748" w14:textId="77777777" w:rsidR="00D0644F" w:rsidRPr="00765656" w:rsidRDefault="00D0644F" w:rsidP="003F61C3">
            <w:pPr>
              <w:jc w:val="right"/>
              <w:rPr>
                <w:b/>
                <w:color w:val="000000"/>
                <w:szCs w:val="24"/>
              </w:rPr>
            </w:pPr>
            <w:r w:rsidRPr="00765656">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293CE99A" w14:textId="77777777" w:rsidR="00D0644F" w:rsidRPr="00765656" w:rsidRDefault="00D0644F" w:rsidP="003F61C3">
            <w:pPr>
              <w:jc w:val="right"/>
              <w:rPr>
                <w:b/>
                <w:color w:val="000000"/>
                <w:szCs w:val="24"/>
              </w:rPr>
            </w:pPr>
            <w:r w:rsidRPr="00765656">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20DA879F" w14:textId="77777777" w:rsidR="00D0644F" w:rsidRPr="00765656" w:rsidRDefault="00D0644F" w:rsidP="003F61C3">
            <w:pPr>
              <w:jc w:val="right"/>
              <w:rPr>
                <w:b/>
                <w:color w:val="000000"/>
                <w:szCs w:val="24"/>
              </w:rPr>
            </w:pPr>
            <w:r w:rsidRPr="00765656">
              <w:rPr>
                <w:b/>
                <w:color w:val="000000"/>
                <w:szCs w:val="24"/>
              </w:rPr>
              <w:t>$</w:t>
            </w:r>
          </w:p>
        </w:tc>
      </w:tr>
      <w:tr w:rsidR="00D0644F" w:rsidRPr="00765656" w14:paraId="395F7351" w14:textId="77777777" w:rsidTr="003F61C3">
        <w:trPr>
          <w:trHeight w:val="250"/>
        </w:trPr>
        <w:tc>
          <w:tcPr>
            <w:tcW w:w="10440" w:type="dxa"/>
            <w:gridSpan w:val="4"/>
            <w:tcBorders>
              <w:top w:val="single" w:sz="4" w:space="0" w:color="auto"/>
              <w:left w:val="single" w:sz="12" w:space="0" w:color="auto"/>
              <w:bottom w:val="single" w:sz="12" w:space="0" w:color="auto"/>
              <w:right w:val="single" w:sz="12" w:space="0" w:color="auto"/>
            </w:tcBorders>
          </w:tcPr>
          <w:p w14:paraId="41CB8FFB" w14:textId="77777777" w:rsidR="00D0644F" w:rsidRPr="00765656" w:rsidRDefault="00D0644F" w:rsidP="005A589F">
            <w:pPr>
              <w:rPr>
                <w:color w:val="000000"/>
                <w:szCs w:val="24"/>
              </w:rPr>
            </w:pPr>
            <w:r w:rsidRPr="00765656">
              <w:rPr>
                <w:b/>
                <w:bCs/>
                <w:szCs w:val="24"/>
              </w:rPr>
              <w:t>Personnel Explanation:</w:t>
            </w:r>
            <w:r w:rsidRPr="00765656">
              <w:rPr>
                <w:bCs/>
                <w:szCs w:val="24"/>
              </w:rPr>
              <w:t xml:space="preserve"> </w:t>
            </w:r>
            <w:sdt>
              <w:sdtPr>
                <w:rPr>
                  <w:szCs w:val="24"/>
                </w:rPr>
                <w:id w:val="403191936"/>
                <w:showingPlcHdr/>
              </w:sdtPr>
              <w:sdtEndPr/>
              <w:sdtContent>
                <w:r w:rsidRPr="00765656">
                  <w:rPr>
                    <w:rStyle w:val="PlaceholderText"/>
                    <w:szCs w:val="24"/>
                  </w:rPr>
                  <w:t>Click here to enter text.</w:t>
                </w:r>
              </w:sdtContent>
            </w:sdt>
            <w:r w:rsidRPr="00765656">
              <w:rPr>
                <w:szCs w:val="24"/>
              </w:rPr>
              <w:br/>
            </w:r>
            <w:r w:rsidRPr="00765656">
              <w:rPr>
                <w:i/>
                <w:szCs w:val="24"/>
              </w:rPr>
              <w:t xml:space="preserve">Have you attempted to identify volunteers who can provide this service or volunteers who can be used </w:t>
            </w:r>
            <w:r w:rsidR="005A589F">
              <w:rPr>
                <w:i/>
                <w:szCs w:val="24"/>
              </w:rPr>
              <w:t>to help</w:t>
            </w:r>
            <w:r w:rsidRPr="00765656">
              <w:rPr>
                <w:i/>
                <w:szCs w:val="24"/>
              </w:rPr>
              <w:t xml:space="preserve"> reduce this personnel expenditure?</w:t>
            </w:r>
          </w:p>
        </w:tc>
      </w:tr>
      <w:tr w:rsidR="00D0644F" w:rsidRPr="00765656" w14:paraId="3429ECF6" w14:textId="77777777" w:rsidTr="003F61C3">
        <w:trPr>
          <w:trHeight w:val="250"/>
        </w:trPr>
        <w:tc>
          <w:tcPr>
            <w:tcW w:w="3870" w:type="dxa"/>
            <w:tcBorders>
              <w:top w:val="single" w:sz="12" w:space="0" w:color="auto"/>
              <w:bottom w:val="single" w:sz="12" w:space="0" w:color="auto"/>
            </w:tcBorders>
          </w:tcPr>
          <w:p w14:paraId="1DD7A9D1" w14:textId="77777777" w:rsidR="00D0644F" w:rsidRPr="00765656" w:rsidRDefault="00D0644F" w:rsidP="003F61C3">
            <w:pPr>
              <w:rPr>
                <w:color w:val="000000"/>
                <w:szCs w:val="24"/>
              </w:rPr>
            </w:pPr>
          </w:p>
        </w:tc>
        <w:tc>
          <w:tcPr>
            <w:tcW w:w="2340" w:type="dxa"/>
            <w:tcBorders>
              <w:top w:val="single" w:sz="12" w:space="0" w:color="auto"/>
              <w:bottom w:val="single" w:sz="12" w:space="0" w:color="auto"/>
            </w:tcBorders>
          </w:tcPr>
          <w:p w14:paraId="759A8406" w14:textId="77777777" w:rsidR="00D0644F" w:rsidRPr="00765656" w:rsidRDefault="00D0644F" w:rsidP="003F61C3">
            <w:pPr>
              <w:rPr>
                <w:color w:val="000000"/>
                <w:szCs w:val="24"/>
              </w:rPr>
            </w:pPr>
          </w:p>
        </w:tc>
        <w:tc>
          <w:tcPr>
            <w:tcW w:w="2070" w:type="dxa"/>
            <w:tcBorders>
              <w:top w:val="single" w:sz="12" w:space="0" w:color="auto"/>
              <w:bottom w:val="single" w:sz="12" w:space="0" w:color="auto"/>
            </w:tcBorders>
          </w:tcPr>
          <w:p w14:paraId="43C7D6DC" w14:textId="77777777" w:rsidR="00D0644F" w:rsidRPr="00765656" w:rsidRDefault="00D0644F" w:rsidP="003F61C3">
            <w:pPr>
              <w:rPr>
                <w:color w:val="000000"/>
                <w:szCs w:val="24"/>
              </w:rPr>
            </w:pPr>
          </w:p>
        </w:tc>
        <w:tc>
          <w:tcPr>
            <w:tcW w:w="2160" w:type="dxa"/>
            <w:tcBorders>
              <w:top w:val="single" w:sz="12" w:space="0" w:color="auto"/>
              <w:bottom w:val="single" w:sz="12" w:space="0" w:color="auto"/>
            </w:tcBorders>
          </w:tcPr>
          <w:p w14:paraId="648A995A" w14:textId="77777777" w:rsidR="00D0644F" w:rsidRPr="00765656" w:rsidRDefault="00D0644F" w:rsidP="003F61C3">
            <w:pPr>
              <w:rPr>
                <w:color w:val="000000"/>
                <w:szCs w:val="24"/>
              </w:rPr>
            </w:pPr>
          </w:p>
        </w:tc>
      </w:tr>
      <w:tr w:rsidR="00D0644F" w:rsidRPr="00765656" w14:paraId="30D8960F" w14:textId="77777777" w:rsidTr="003F61C3">
        <w:trPr>
          <w:trHeight w:val="250"/>
        </w:trPr>
        <w:tc>
          <w:tcPr>
            <w:tcW w:w="3870" w:type="dxa"/>
            <w:tcBorders>
              <w:top w:val="single" w:sz="12" w:space="0" w:color="auto"/>
              <w:left w:val="single" w:sz="12" w:space="0" w:color="auto"/>
              <w:bottom w:val="single" w:sz="12" w:space="0" w:color="auto"/>
              <w:right w:val="single" w:sz="12" w:space="0" w:color="auto"/>
            </w:tcBorders>
          </w:tcPr>
          <w:p w14:paraId="477455FC" w14:textId="77777777" w:rsidR="00D0644F" w:rsidRPr="00765656" w:rsidRDefault="00D0644F" w:rsidP="003F61C3">
            <w:pPr>
              <w:rPr>
                <w:color w:val="000000"/>
                <w:szCs w:val="24"/>
              </w:rPr>
            </w:pPr>
            <w:r w:rsidRPr="00765656">
              <w:rPr>
                <w:color w:val="000000"/>
                <w:szCs w:val="24"/>
              </w:rPr>
              <w:t>Travel (staff and/or other participants)</w:t>
            </w:r>
          </w:p>
        </w:tc>
        <w:tc>
          <w:tcPr>
            <w:tcW w:w="2340" w:type="dxa"/>
            <w:tcBorders>
              <w:top w:val="single" w:sz="12" w:space="0" w:color="auto"/>
              <w:left w:val="single" w:sz="12" w:space="0" w:color="auto"/>
              <w:bottom w:val="single" w:sz="12" w:space="0" w:color="auto"/>
              <w:right w:val="single" w:sz="12" w:space="0" w:color="auto"/>
            </w:tcBorders>
          </w:tcPr>
          <w:p w14:paraId="55137C5D" w14:textId="77777777" w:rsidR="00D0644F" w:rsidRPr="00765656" w:rsidRDefault="00D0644F" w:rsidP="003F61C3">
            <w:pPr>
              <w:rPr>
                <w:color w:val="000000"/>
                <w:szCs w:val="24"/>
              </w:rPr>
            </w:pPr>
          </w:p>
        </w:tc>
        <w:tc>
          <w:tcPr>
            <w:tcW w:w="2070" w:type="dxa"/>
            <w:tcBorders>
              <w:top w:val="single" w:sz="12" w:space="0" w:color="auto"/>
              <w:left w:val="single" w:sz="12" w:space="0" w:color="auto"/>
              <w:bottom w:val="single" w:sz="12" w:space="0" w:color="auto"/>
              <w:right w:val="double" w:sz="12" w:space="0" w:color="auto"/>
            </w:tcBorders>
          </w:tcPr>
          <w:p w14:paraId="6796D120" w14:textId="77777777" w:rsidR="00D0644F" w:rsidRPr="00765656" w:rsidRDefault="00D0644F" w:rsidP="003F61C3">
            <w:pPr>
              <w:rPr>
                <w:color w:val="000000"/>
                <w:szCs w:val="24"/>
              </w:rPr>
            </w:pPr>
          </w:p>
        </w:tc>
        <w:tc>
          <w:tcPr>
            <w:tcW w:w="2160" w:type="dxa"/>
            <w:tcBorders>
              <w:top w:val="single" w:sz="12" w:space="0" w:color="auto"/>
              <w:left w:val="double" w:sz="12" w:space="0" w:color="auto"/>
              <w:bottom w:val="single" w:sz="12" w:space="0" w:color="auto"/>
              <w:right w:val="single" w:sz="12" w:space="0" w:color="auto"/>
            </w:tcBorders>
          </w:tcPr>
          <w:p w14:paraId="1FE1B48F" w14:textId="77777777" w:rsidR="00D0644F" w:rsidRPr="00765656" w:rsidRDefault="00D0644F" w:rsidP="003F61C3">
            <w:pPr>
              <w:rPr>
                <w:color w:val="000000"/>
                <w:szCs w:val="24"/>
              </w:rPr>
            </w:pPr>
          </w:p>
        </w:tc>
      </w:tr>
      <w:tr w:rsidR="00D0644F" w:rsidRPr="00765656" w14:paraId="3FA35438" w14:textId="77777777" w:rsidTr="003F61C3">
        <w:trPr>
          <w:trHeight w:val="250"/>
        </w:trPr>
        <w:tc>
          <w:tcPr>
            <w:tcW w:w="3870" w:type="dxa"/>
            <w:tcBorders>
              <w:top w:val="single" w:sz="12" w:space="0" w:color="auto"/>
              <w:left w:val="single" w:sz="12" w:space="0" w:color="auto"/>
              <w:bottom w:val="single" w:sz="4" w:space="0" w:color="auto"/>
              <w:right w:val="single" w:sz="12" w:space="0" w:color="auto"/>
            </w:tcBorders>
          </w:tcPr>
          <w:p w14:paraId="00019B90" w14:textId="77777777" w:rsidR="00D0644F" w:rsidRPr="00765656" w:rsidRDefault="00D0644F" w:rsidP="003F61C3">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14:paraId="58B99C2F" w14:textId="77777777" w:rsidR="00D0644F" w:rsidRPr="00765656" w:rsidRDefault="00D0644F" w:rsidP="003F61C3">
            <w:pPr>
              <w:rPr>
                <w:color w:val="000000"/>
                <w:szCs w:val="24"/>
              </w:rPr>
            </w:pPr>
            <w:r w:rsidRPr="00765656">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14:paraId="63A98BBE" w14:textId="77777777" w:rsidR="00D0644F" w:rsidRPr="00765656" w:rsidRDefault="00D0644F" w:rsidP="003F61C3">
            <w:pPr>
              <w:rPr>
                <w:color w:val="000000"/>
                <w:szCs w:val="24"/>
              </w:rPr>
            </w:pPr>
            <w:r w:rsidRPr="00765656">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14:paraId="7A62E976" w14:textId="77777777" w:rsidR="00D0644F" w:rsidRPr="00765656" w:rsidRDefault="00D0644F" w:rsidP="003F61C3">
            <w:pPr>
              <w:rPr>
                <w:color w:val="000000"/>
                <w:szCs w:val="24"/>
              </w:rPr>
            </w:pPr>
            <w:r w:rsidRPr="00765656">
              <w:rPr>
                <w:color w:val="000000"/>
                <w:szCs w:val="24"/>
              </w:rPr>
              <w:t>$</w:t>
            </w:r>
          </w:p>
        </w:tc>
      </w:tr>
      <w:tr w:rsidR="00D0644F" w:rsidRPr="00765656" w14:paraId="06F75EDB" w14:textId="77777777" w:rsidTr="003F61C3">
        <w:trPr>
          <w:trHeight w:val="264"/>
        </w:trPr>
        <w:tc>
          <w:tcPr>
            <w:tcW w:w="3870" w:type="dxa"/>
            <w:tcBorders>
              <w:top w:val="single" w:sz="4" w:space="0" w:color="auto"/>
              <w:left w:val="single" w:sz="12" w:space="0" w:color="auto"/>
              <w:bottom w:val="single" w:sz="4" w:space="0" w:color="auto"/>
              <w:right w:val="single" w:sz="12" w:space="0" w:color="auto"/>
            </w:tcBorders>
          </w:tcPr>
          <w:p w14:paraId="77E2C806" w14:textId="77777777" w:rsidR="00D0644F" w:rsidRPr="00765656" w:rsidRDefault="00D0644F" w:rsidP="003F61C3">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14:paraId="52208CA8" w14:textId="77777777" w:rsidR="00D0644F" w:rsidRPr="00765656" w:rsidRDefault="00D0644F" w:rsidP="003F61C3">
            <w:pPr>
              <w:rPr>
                <w:color w:val="000000"/>
                <w:szCs w:val="24"/>
              </w:rPr>
            </w:pPr>
            <w:r w:rsidRPr="00765656">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45C0FA3F" w14:textId="77777777" w:rsidR="00D0644F" w:rsidRPr="00765656" w:rsidRDefault="00D0644F" w:rsidP="003F61C3">
            <w:pPr>
              <w:rPr>
                <w:color w:val="000000"/>
                <w:szCs w:val="24"/>
              </w:rPr>
            </w:pPr>
            <w:r w:rsidRPr="00765656">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174D2E56" w14:textId="77777777" w:rsidR="00D0644F" w:rsidRPr="00765656" w:rsidRDefault="00D0644F" w:rsidP="003F61C3">
            <w:pPr>
              <w:rPr>
                <w:color w:val="000000"/>
                <w:szCs w:val="24"/>
              </w:rPr>
            </w:pPr>
            <w:r w:rsidRPr="00765656">
              <w:rPr>
                <w:color w:val="000000"/>
                <w:szCs w:val="24"/>
              </w:rPr>
              <w:t>$</w:t>
            </w:r>
          </w:p>
        </w:tc>
      </w:tr>
      <w:tr w:rsidR="00D0644F" w:rsidRPr="00765656" w14:paraId="3A661A73" w14:textId="77777777" w:rsidTr="003F61C3">
        <w:trPr>
          <w:trHeight w:val="264"/>
        </w:trPr>
        <w:tc>
          <w:tcPr>
            <w:tcW w:w="3870" w:type="dxa"/>
            <w:tcBorders>
              <w:top w:val="single" w:sz="4" w:space="0" w:color="auto"/>
              <w:left w:val="single" w:sz="12" w:space="0" w:color="auto"/>
              <w:bottom w:val="single" w:sz="4" w:space="0" w:color="auto"/>
              <w:right w:val="single" w:sz="12" w:space="0" w:color="auto"/>
            </w:tcBorders>
          </w:tcPr>
          <w:p w14:paraId="5AFEA138" w14:textId="77777777" w:rsidR="00D0644F" w:rsidRPr="00765656" w:rsidRDefault="00D0644F" w:rsidP="003F61C3">
            <w:pPr>
              <w:jc w:val="right"/>
              <w:rPr>
                <w:b/>
                <w:color w:val="000000"/>
                <w:szCs w:val="24"/>
              </w:rPr>
            </w:pPr>
            <w:r w:rsidRPr="00765656">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14:paraId="757BBAE1" w14:textId="77777777" w:rsidR="00D0644F" w:rsidRPr="00765656" w:rsidRDefault="00D0644F" w:rsidP="003F61C3">
            <w:pPr>
              <w:jc w:val="right"/>
              <w:rPr>
                <w:b/>
                <w:color w:val="000000"/>
                <w:szCs w:val="24"/>
              </w:rPr>
            </w:pPr>
            <w:r w:rsidRPr="00765656">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26BD4C44" w14:textId="77777777" w:rsidR="00D0644F" w:rsidRPr="00765656" w:rsidRDefault="00D0644F" w:rsidP="003F61C3">
            <w:pPr>
              <w:jc w:val="right"/>
              <w:rPr>
                <w:b/>
                <w:color w:val="000000"/>
                <w:szCs w:val="24"/>
              </w:rPr>
            </w:pPr>
            <w:r w:rsidRPr="00765656">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4723905D" w14:textId="77777777" w:rsidR="00D0644F" w:rsidRPr="00765656" w:rsidRDefault="00D0644F" w:rsidP="003F61C3">
            <w:pPr>
              <w:jc w:val="right"/>
              <w:rPr>
                <w:b/>
                <w:color w:val="000000"/>
                <w:szCs w:val="24"/>
              </w:rPr>
            </w:pPr>
            <w:r w:rsidRPr="00765656">
              <w:rPr>
                <w:b/>
                <w:color w:val="000000"/>
                <w:szCs w:val="24"/>
              </w:rPr>
              <w:t>$</w:t>
            </w:r>
          </w:p>
        </w:tc>
      </w:tr>
      <w:tr w:rsidR="00D0644F" w:rsidRPr="00765656" w14:paraId="0C50584D" w14:textId="77777777" w:rsidTr="003F61C3">
        <w:trPr>
          <w:trHeight w:val="250"/>
        </w:trPr>
        <w:tc>
          <w:tcPr>
            <w:tcW w:w="10440" w:type="dxa"/>
            <w:gridSpan w:val="4"/>
            <w:tcBorders>
              <w:top w:val="single" w:sz="4" w:space="0" w:color="auto"/>
              <w:left w:val="single" w:sz="12" w:space="0" w:color="auto"/>
              <w:bottom w:val="single" w:sz="12" w:space="0" w:color="auto"/>
              <w:right w:val="single" w:sz="12" w:space="0" w:color="auto"/>
            </w:tcBorders>
          </w:tcPr>
          <w:p w14:paraId="7A117F5F" w14:textId="77777777" w:rsidR="00D0644F" w:rsidRPr="00765656" w:rsidRDefault="00D0644F" w:rsidP="003F61C3">
            <w:pPr>
              <w:rPr>
                <w:color w:val="000000"/>
                <w:szCs w:val="24"/>
              </w:rPr>
            </w:pPr>
            <w:r w:rsidRPr="00765656">
              <w:rPr>
                <w:b/>
                <w:bCs/>
                <w:szCs w:val="24"/>
              </w:rPr>
              <w:t>Travel Explanation:</w:t>
            </w:r>
            <w:r w:rsidRPr="00765656">
              <w:rPr>
                <w:bCs/>
                <w:szCs w:val="24"/>
              </w:rPr>
              <w:t xml:space="preserve"> </w:t>
            </w:r>
            <w:sdt>
              <w:sdtPr>
                <w:rPr>
                  <w:szCs w:val="24"/>
                </w:rPr>
                <w:id w:val="-1678030143"/>
                <w:showingPlcHdr/>
              </w:sdtPr>
              <w:sdtEndPr/>
              <w:sdtContent>
                <w:r w:rsidRPr="00765656">
                  <w:rPr>
                    <w:rStyle w:val="PlaceholderText"/>
                    <w:szCs w:val="24"/>
                  </w:rPr>
                  <w:t>Click here to enter text.</w:t>
                </w:r>
              </w:sdtContent>
            </w:sdt>
            <w:r w:rsidRPr="00765656">
              <w:rPr>
                <w:szCs w:val="24"/>
              </w:rPr>
              <w:br/>
            </w:r>
            <w:r w:rsidRPr="00765656">
              <w:rPr>
                <w:i/>
                <w:szCs w:val="24"/>
              </w:rPr>
              <w:t>Explain the purpose and role of the budgeted item</w:t>
            </w:r>
            <w:r w:rsidR="000F337A">
              <w:rPr>
                <w:i/>
                <w:szCs w:val="24"/>
              </w:rPr>
              <w:t>.</w:t>
            </w:r>
          </w:p>
        </w:tc>
      </w:tr>
      <w:tr w:rsidR="00D0644F" w:rsidRPr="00765656" w14:paraId="519E51D5" w14:textId="77777777" w:rsidTr="003F61C3">
        <w:trPr>
          <w:trHeight w:val="250"/>
        </w:trPr>
        <w:tc>
          <w:tcPr>
            <w:tcW w:w="3870" w:type="dxa"/>
            <w:tcBorders>
              <w:top w:val="single" w:sz="12" w:space="0" w:color="auto"/>
              <w:bottom w:val="single" w:sz="12" w:space="0" w:color="auto"/>
            </w:tcBorders>
          </w:tcPr>
          <w:p w14:paraId="01582DF6" w14:textId="77777777" w:rsidR="00D0644F" w:rsidRPr="00765656" w:rsidRDefault="00D0644F" w:rsidP="003F61C3">
            <w:pPr>
              <w:rPr>
                <w:color w:val="000000"/>
                <w:szCs w:val="24"/>
              </w:rPr>
            </w:pPr>
          </w:p>
        </w:tc>
        <w:tc>
          <w:tcPr>
            <w:tcW w:w="2340" w:type="dxa"/>
            <w:tcBorders>
              <w:top w:val="single" w:sz="12" w:space="0" w:color="auto"/>
              <w:bottom w:val="single" w:sz="12" w:space="0" w:color="auto"/>
            </w:tcBorders>
          </w:tcPr>
          <w:p w14:paraId="2EE7DB62" w14:textId="77777777" w:rsidR="00D0644F" w:rsidRPr="00765656" w:rsidRDefault="00D0644F" w:rsidP="003F61C3">
            <w:pPr>
              <w:rPr>
                <w:color w:val="000000"/>
                <w:szCs w:val="24"/>
              </w:rPr>
            </w:pPr>
          </w:p>
        </w:tc>
        <w:tc>
          <w:tcPr>
            <w:tcW w:w="2070" w:type="dxa"/>
            <w:tcBorders>
              <w:top w:val="single" w:sz="12" w:space="0" w:color="auto"/>
              <w:bottom w:val="single" w:sz="12" w:space="0" w:color="auto"/>
            </w:tcBorders>
          </w:tcPr>
          <w:p w14:paraId="0FD80E1B" w14:textId="77777777" w:rsidR="00D0644F" w:rsidRPr="00765656" w:rsidRDefault="00D0644F" w:rsidP="003F61C3">
            <w:pPr>
              <w:rPr>
                <w:color w:val="000000"/>
                <w:szCs w:val="24"/>
              </w:rPr>
            </w:pPr>
          </w:p>
        </w:tc>
        <w:tc>
          <w:tcPr>
            <w:tcW w:w="2160" w:type="dxa"/>
            <w:tcBorders>
              <w:top w:val="single" w:sz="12" w:space="0" w:color="auto"/>
              <w:bottom w:val="single" w:sz="12" w:space="0" w:color="auto"/>
            </w:tcBorders>
          </w:tcPr>
          <w:p w14:paraId="6EA1D612" w14:textId="77777777" w:rsidR="00D0644F" w:rsidRPr="00765656" w:rsidRDefault="00D0644F" w:rsidP="003F61C3">
            <w:pPr>
              <w:rPr>
                <w:color w:val="000000"/>
                <w:szCs w:val="24"/>
              </w:rPr>
            </w:pPr>
          </w:p>
        </w:tc>
      </w:tr>
      <w:tr w:rsidR="00D0644F" w:rsidRPr="00765656" w14:paraId="0824510E" w14:textId="77777777" w:rsidTr="003F61C3">
        <w:trPr>
          <w:trHeight w:val="250"/>
        </w:trPr>
        <w:tc>
          <w:tcPr>
            <w:tcW w:w="3870" w:type="dxa"/>
            <w:tcBorders>
              <w:top w:val="single" w:sz="12" w:space="0" w:color="auto"/>
              <w:left w:val="single" w:sz="12" w:space="0" w:color="auto"/>
              <w:bottom w:val="single" w:sz="12" w:space="0" w:color="auto"/>
              <w:right w:val="single" w:sz="12" w:space="0" w:color="auto"/>
            </w:tcBorders>
          </w:tcPr>
          <w:p w14:paraId="41B64028" w14:textId="77777777" w:rsidR="00D0644F" w:rsidRPr="00765656" w:rsidRDefault="00D0644F" w:rsidP="003F61C3">
            <w:pPr>
              <w:rPr>
                <w:color w:val="000000"/>
                <w:szCs w:val="24"/>
              </w:rPr>
            </w:pPr>
            <w:r w:rsidRPr="00765656">
              <w:rPr>
                <w:color w:val="000000"/>
                <w:szCs w:val="24"/>
              </w:rPr>
              <w:t>Communications (telephone, fax, postage)</w:t>
            </w:r>
          </w:p>
        </w:tc>
        <w:tc>
          <w:tcPr>
            <w:tcW w:w="2340" w:type="dxa"/>
            <w:tcBorders>
              <w:top w:val="single" w:sz="12" w:space="0" w:color="auto"/>
              <w:left w:val="single" w:sz="12" w:space="0" w:color="auto"/>
              <w:bottom w:val="single" w:sz="12" w:space="0" w:color="auto"/>
              <w:right w:val="single" w:sz="12" w:space="0" w:color="auto"/>
            </w:tcBorders>
          </w:tcPr>
          <w:p w14:paraId="07C807F7" w14:textId="77777777" w:rsidR="00D0644F" w:rsidRPr="00765656" w:rsidRDefault="00D0644F" w:rsidP="003F61C3">
            <w:pPr>
              <w:rPr>
                <w:color w:val="000000"/>
                <w:szCs w:val="24"/>
              </w:rPr>
            </w:pPr>
          </w:p>
        </w:tc>
        <w:tc>
          <w:tcPr>
            <w:tcW w:w="2070" w:type="dxa"/>
            <w:tcBorders>
              <w:top w:val="single" w:sz="12" w:space="0" w:color="auto"/>
              <w:left w:val="single" w:sz="12" w:space="0" w:color="auto"/>
              <w:bottom w:val="single" w:sz="12" w:space="0" w:color="auto"/>
              <w:right w:val="double" w:sz="12" w:space="0" w:color="auto"/>
            </w:tcBorders>
          </w:tcPr>
          <w:p w14:paraId="1FE64282" w14:textId="77777777" w:rsidR="00D0644F" w:rsidRPr="00765656" w:rsidRDefault="00D0644F" w:rsidP="003F61C3">
            <w:pPr>
              <w:rPr>
                <w:color w:val="000000"/>
                <w:szCs w:val="24"/>
              </w:rPr>
            </w:pPr>
          </w:p>
        </w:tc>
        <w:tc>
          <w:tcPr>
            <w:tcW w:w="2160" w:type="dxa"/>
            <w:tcBorders>
              <w:top w:val="single" w:sz="12" w:space="0" w:color="auto"/>
              <w:left w:val="double" w:sz="12" w:space="0" w:color="auto"/>
              <w:bottom w:val="single" w:sz="12" w:space="0" w:color="auto"/>
              <w:right w:val="single" w:sz="12" w:space="0" w:color="auto"/>
            </w:tcBorders>
          </w:tcPr>
          <w:p w14:paraId="5F923C68" w14:textId="77777777" w:rsidR="00D0644F" w:rsidRPr="00765656" w:rsidRDefault="00D0644F" w:rsidP="003F61C3">
            <w:pPr>
              <w:rPr>
                <w:color w:val="000000"/>
                <w:szCs w:val="24"/>
              </w:rPr>
            </w:pPr>
          </w:p>
        </w:tc>
      </w:tr>
      <w:tr w:rsidR="00D0644F" w:rsidRPr="00765656" w14:paraId="38471456" w14:textId="77777777" w:rsidTr="003F61C3">
        <w:trPr>
          <w:trHeight w:val="250"/>
        </w:trPr>
        <w:tc>
          <w:tcPr>
            <w:tcW w:w="3870" w:type="dxa"/>
            <w:tcBorders>
              <w:top w:val="single" w:sz="12" w:space="0" w:color="auto"/>
              <w:left w:val="single" w:sz="12" w:space="0" w:color="auto"/>
              <w:bottom w:val="single" w:sz="4" w:space="0" w:color="auto"/>
              <w:right w:val="single" w:sz="12" w:space="0" w:color="auto"/>
            </w:tcBorders>
          </w:tcPr>
          <w:p w14:paraId="74462F72" w14:textId="77777777" w:rsidR="00D0644F" w:rsidRPr="00765656" w:rsidRDefault="00D0644F" w:rsidP="003F61C3">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14:paraId="43970C72" w14:textId="77777777" w:rsidR="00D0644F" w:rsidRPr="00765656" w:rsidRDefault="00D0644F" w:rsidP="003F61C3">
            <w:pPr>
              <w:rPr>
                <w:color w:val="000000"/>
                <w:szCs w:val="24"/>
              </w:rPr>
            </w:pPr>
            <w:r w:rsidRPr="00765656">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14:paraId="14C537C6" w14:textId="77777777" w:rsidR="00D0644F" w:rsidRPr="00765656" w:rsidRDefault="00D0644F" w:rsidP="003F61C3">
            <w:pPr>
              <w:rPr>
                <w:color w:val="000000"/>
                <w:szCs w:val="24"/>
              </w:rPr>
            </w:pPr>
            <w:r w:rsidRPr="00765656">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14:paraId="6CF96FE8" w14:textId="77777777" w:rsidR="00D0644F" w:rsidRPr="00765656" w:rsidRDefault="00D0644F" w:rsidP="003F61C3">
            <w:pPr>
              <w:rPr>
                <w:color w:val="000000"/>
                <w:szCs w:val="24"/>
              </w:rPr>
            </w:pPr>
            <w:r w:rsidRPr="00765656">
              <w:rPr>
                <w:color w:val="000000"/>
                <w:szCs w:val="24"/>
              </w:rPr>
              <w:t>$</w:t>
            </w:r>
          </w:p>
        </w:tc>
      </w:tr>
      <w:tr w:rsidR="00D0644F" w:rsidRPr="00765656" w14:paraId="448DA01A" w14:textId="77777777" w:rsidTr="003F61C3">
        <w:trPr>
          <w:trHeight w:val="250"/>
        </w:trPr>
        <w:tc>
          <w:tcPr>
            <w:tcW w:w="3870" w:type="dxa"/>
            <w:tcBorders>
              <w:top w:val="single" w:sz="4" w:space="0" w:color="auto"/>
              <w:left w:val="single" w:sz="12" w:space="0" w:color="auto"/>
              <w:bottom w:val="single" w:sz="4" w:space="0" w:color="auto"/>
              <w:right w:val="single" w:sz="12" w:space="0" w:color="auto"/>
            </w:tcBorders>
          </w:tcPr>
          <w:p w14:paraId="19E4073A" w14:textId="77777777" w:rsidR="00D0644F" w:rsidRPr="00765656" w:rsidRDefault="00D0644F" w:rsidP="003F61C3">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14:paraId="5BF609B2" w14:textId="77777777" w:rsidR="00D0644F" w:rsidRPr="00765656" w:rsidRDefault="00D0644F" w:rsidP="003F61C3">
            <w:pPr>
              <w:rPr>
                <w:color w:val="000000"/>
                <w:szCs w:val="24"/>
              </w:rPr>
            </w:pPr>
            <w:r w:rsidRPr="00765656">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08DED266" w14:textId="77777777" w:rsidR="00D0644F" w:rsidRPr="00765656" w:rsidRDefault="00D0644F" w:rsidP="003F61C3">
            <w:pPr>
              <w:rPr>
                <w:color w:val="000000"/>
                <w:szCs w:val="24"/>
              </w:rPr>
            </w:pPr>
            <w:r w:rsidRPr="00765656">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673A59A3" w14:textId="77777777" w:rsidR="00D0644F" w:rsidRPr="00765656" w:rsidRDefault="00D0644F" w:rsidP="003F61C3">
            <w:pPr>
              <w:rPr>
                <w:color w:val="000000"/>
                <w:szCs w:val="24"/>
              </w:rPr>
            </w:pPr>
            <w:r w:rsidRPr="00765656">
              <w:rPr>
                <w:color w:val="000000"/>
                <w:szCs w:val="24"/>
              </w:rPr>
              <w:t>$</w:t>
            </w:r>
          </w:p>
        </w:tc>
      </w:tr>
      <w:tr w:rsidR="00D0644F" w:rsidRPr="00765656" w14:paraId="3825D2EA" w14:textId="77777777" w:rsidTr="003F61C3">
        <w:trPr>
          <w:trHeight w:val="264"/>
        </w:trPr>
        <w:tc>
          <w:tcPr>
            <w:tcW w:w="3870" w:type="dxa"/>
            <w:tcBorders>
              <w:top w:val="single" w:sz="4" w:space="0" w:color="auto"/>
              <w:left w:val="single" w:sz="12" w:space="0" w:color="auto"/>
              <w:bottom w:val="single" w:sz="4" w:space="0" w:color="auto"/>
              <w:right w:val="single" w:sz="12" w:space="0" w:color="auto"/>
            </w:tcBorders>
          </w:tcPr>
          <w:p w14:paraId="0843CFC7" w14:textId="77777777" w:rsidR="00D0644F" w:rsidRPr="00765656" w:rsidRDefault="00D0644F" w:rsidP="003F61C3">
            <w:pPr>
              <w:jc w:val="right"/>
              <w:rPr>
                <w:b/>
                <w:color w:val="000000"/>
                <w:szCs w:val="24"/>
              </w:rPr>
            </w:pPr>
            <w:r w:rsidRPr="00765656">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14:paraId="2C86BFF7" w14:textId="77777777" w:rsidR="00D0644F" w:rsidRPr="00765656" w:rsidRDefault="00D0644F" w:rsidP="003F61C3">
            <w:pPr>
              <w:jc w:val="right"/>
              <w:rPr>
                <w:b/>
                <w:color w:val="000000"/>
                <w:szCs w:val="24"/>
              </w:rPr>
            </w:pPr>
            <w:r w:rsidRPr="00765656">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487F22D3" w14:textId="77777777" w:rsidR="00D0644F" w:rsidRPr="00765656" w:rsidRDefault="00D0644F" w:rsidP="003F61C3">
            <w:pPr>
              <w:jc w:val="right"/>
              <w:rPr>
                <w:b/>
                <w:color w:val="000000"/>
                <w:szCs w:val="24"/>
              </w:rPr>
            </w:pPr>
            <w:r w:rsidRPr="00765656">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5067C60D" w14:textId="77777777" w:rsidR="00D0644F" w:rsidRPr="00765656" w:rsidRDefault="00D0644F" w:rsidP="003F61C3">
            <w:pPr>
              <w:jc w:val="right"/>
              <w:rPr>
                <w:b/>
                <w:color w:val="000000"/>
                <w:szCs w:val="24"/>
              </w:rPr>
            </w:pPr>
            <w:r w:rsidRPr="00765656">
              <w:rPr>
                <w:b/>
                <w:color w:val="000000"/>
                <w:szCs w:val="24"/>
              </w:rPr>
              <w:t>$</w:t>
            </w:r>
          </w:p>
        </w:tc>
      </w:tr>
      <w:tr w:rsidR="00D0644F" w:rsidRPr="00765656" w14:paraId="4704C667" w14:textId="77777777" w:rsidTr="003F61C3">
        <w:trPr>
          <w:trHeight w:val="264"/>
        </w:trPr>
        <w:tc>
          <w:tcPr>
            <w:tcW w:w="10440" w:type="dxa"/>
            <w:gridSpan w:val="4"/>
            <w:tcBorders>
              <w:top w:val="single" w:sz="4" w:space="0" w:color="auto"/>
              <w:left w:val="single" w:sz="12" w:space="0" w:color="auto"/>
              <w:bottom w:val="single" w:sz="12" w:space="0" w:color="auto"/>
              <w:right w:val="single" w:sz="12" w:space="0" w:color="auto"/>
            </w:tcBorders>
          </w:tcPr>
          <w:p w14:paraId="1E192DF5" w14:textId="77777777" w:rsidR="00D0644F" w:rsidRPr="00765656" w:rsidRDefault="00D0644F" w:rsidP="003F61C3">
            <w:pPr>
              <w:rPr>
                <w:color w:val="000000"/>
                <w:szCs w:val="24"/>
              </w:rPr>
            </w:pPr>
            <w:r w:rsidRPr="00765656">
              <w:rPr>
                <w:b/>
                <w:bCs/>
                <w:szCs w:val="24"/>
              </w:rPr>
              <w:t>Communications Explanation:</w:t>
            </w:r>
            <w:r w:rsidRPr="00765656">
              <w:rPr>
                <w:bCs/>
                <w:szCs w:val="24"/>
              </w:rPr>
              <w:t xml:space="preserve"> </w:t>
            </w:r>
            <w:sdt>
              <w:sdtPr>
                <w:rPr>
                  <w:szCs w:val="24"/>
                </w:rPr>
                <w:id w:val="1273520068"/>
                <w:showingPlcHdr/>
              </w:sdtPr>
              <w:sdtEndPr/>
              <w:sdtContent>
                <w:r w:rsidRPr="00765656">
                  <w:rPr>
                    <w:rStyle w:val="PlaceholderText"/>
                    <w:szCs w:val="24"/>
                  </w:rPr>
                  <w:t>Click here to enter text.</w:t>
                </w:r>
              </w:sdtContent>
            </w:sdt>
            <w:r w:rsidRPr="00765656">
              <w:rPr>
                <w:szCs w:val="24"/>
              </w:rPr>
              <w:br/>
            </w:r>
            <w:r w:rsidRPr="00765656">
              <w:rPr>
                <w:i/>
                <w:szCs w:val="24"/>
              </w:rPr>
              <w:t>Explain the purpose and role of the budgeted item</w:t>
            </w:r>
            <w:r w:rsidR="000F337A">
              <w:rPr>
                <w:i/>
                <w:szCs w:val="24"/>
              </w:rPr>
              <w:t>.</w:t>
            </w:r>
          </w:p>
        </w:tc>
      </w:tr>
      <w:tr w:rsidR="00D0644F" w:rsidRPr="00765656" w14:paraId="3C81733A" w14:textId="77777777" w:rsidTr="003F61C3">
        <w:trPr>
          <w:trHeight w:val="250"/>
        </w:trPr>
        <w:tc>
          <w:tcPr>
            <w:tcW w:w="3870" w:type="dxa"/>
            <w:tcBorders>
              <w:top w:val="single" w:sz="12" w:space="0" w:color="auto"/>
              <w:bottom w:val="single" w:sz="12" w:space="0" w:color="auto"/>
            </w:tcBorders>
          </w:tcPr>
          <w:p w14:paraId="1D3C3250" w14:textId="77777777" w:rsidR="00D0644F" w:rsidRPr="00765656" w:rsidRDefault="00D0644F" w:rsidP="003F61C3">
            <w:pPr>
              <w:rPr>
                <w:color w:val="000000"/>
                <w:szCs w:val="24"/>
              </w:rPr>
            </w:pPr>
          </w:p>
        </w:tc>
        <w:tc>
          <w:tcPr>
            <w:tcW w:w="2340" w:type="dxa"/>
            <w:tcBorders>
              <w:top w:val="single" w:sz="12" w:space="0" w:color="auto"/>
              <w:bottom w:val="single" w:sz="12" w:space="0" w:color="auto"/>
            </w:tcBorders>
          </w:tcPr>
          <w:p w14:paraId="2962F930" w14:textId="77777777" w:rsidR="00D0644F" w:rsidRPr="00765656" w:rsidRDefault="00D0644F" w:rsidP="003F61C3">
            <w:pPr>
              <w:rPr>
                <w:color w:val="000000"/>
                <w:szCs w:val="24"/>
              </w:rPr>
            </w:pPr>
          </w:p>
        </w:tc>
        <w:tc>
          <w:tcPr>
            <w:tcW w:w="2070" w:type="dxa"/>
            <w:tcBorders>
              <w:top w:val="single" w:sz="12" w:space="0" w:color="auto"/>
              <w:bottom w:val="single" w:sz="12" w:space="0" w:color="auto"/>
            </w:tcBorders>
          </w:tcPr>
          <w:p w14:paraId="54FE5CE9" w14:textId="77777777" w:rsidR="00D0644F" w:rsidRPr="00765656" w:rsidRDefault="00D0644F" w:rsidP="003F61C3">
            <w:pPr>
              <w:rPr>
                <w:color w:val="000000"/>
                <w:szCs w:val="24"/>
              </w:rPr>
            </w:pPr>
          </w:p>
        </w:tc>
        <w:tc>
          <w:tcPr>
            <w:tcW w:w="2160" w:type="dxa"/>
            <w:tcBorders>
              <w:top w:val="single" w:sz="12" w:space="0" w:color="auto"/>
              <w:bottom w:val="single" w:sz="12" w:space="0" w:color="auto"/>
            </w:tcBorders>
          </w:tcPr>
          <w:p w14:paraId="3D3F3282" w14:textId="77777777" w:rsidR="00D0644F" w:rsidRPr="00765656" w:rsidRDefault="00D0644F" w:rsidP="003F61C3">
            <w:pPr>
              <w:rPr>
                <w:color w:val="000000"/>
                <w:szCs w:val="24"/>
              </w:rPr>
            </w:pPr>
          </w:p>
        </w:tc>
      </w:tr>
      <w:tr w:rsidR="00D0644F" w:rsidRPr="00765656" w14:paraId="79FFC886" w14:textId="77777777" w:rsidTr="003F61C3">
        <w:trPr>
          <w:trHeight w:val="264"/>
        </w:trPr>
        <w:tc>
          <w:tcPr>
            <w:tcW w:w="3870" w:type="dxa"/>
            <w:tcBorders>
              <w:top w:val="single" w:sz="12" w:space="0" w:color="auto"/>
              <w:left w:val="single" w:sz="12" w:space="0" w:color="auto"/>
              <w:bottom w:val="single" w:sz="12" w:space="0" w:color="auto"/>
              <w:right w:val="single" w:sz="12" w:space="0" w:color="auto"/>
            </w:tcBorders>
          </w:tcPr>
          <w:p w14:paraId="4D2E5548" w14:textId="77777777" w:rsidR="00D0644F" w:rsidRPr="00765656" w:rsidRDefault="00D0644F" w:rsidP="003F61C3">
            <w:pPr>
              <w:rPr>
                <w:color w:val="000000"/>
                <w:szCs w:val="24"/>
              </w:rPr>
            </w:pPr>
            <w:r w:rsidRPr="00765656">
              <w:rPr>
                <w:color w:val="000000"/>
                <w:szCs w:val="24"/>
              </w:rPr>
              <w:t>Printing/copying (</w:t>
            </w:r>
            <w:r w:rsidR="000F337A">
              <w:rPr>
                <w:color w:val="000000"/>
                <w:szCs w:val="24"/>
              </w:rPr>
              <w:t>i</w:t>
            </w:r>
            <w:r w:rsidRPr="00765656">
              <w:rPr>
                <w:color w:val="000000"/>
                <w:szCs w:val="24"/>
              </w:rPr>
              <w:t>nclude quantities of each item listed)</w:t>
            </w:r>
          </w:p>
        </w:tc>
        <w:tc>
          <w:tcPr>
            <w:tcW w:w="2340" w:type="dxa"/>
            <w:tcBorders>
              <w:top w:val="single" w:sz="12" w:space="0" w:color="auto"/>
              <w:left w:val="single" w:sz="12" w:space="0" w:color="auto"/>
              <w:bottom w:val="single" w:sz="12" w:space="0" w:color="auto"/>
              <w:right w:val="single" w:sz="12" w:space="0" w:color="auto"/>
            </w:tcBorders>
          </w:tcPr>
          <w:p w14:paraId="058A8380" w14:textId="77777777" w:rsidR="00D0644F" w:rsidRPr="00765656" w:rsidRDefault="00D0644F" w:rsidP="003F61C3">
            <w:pPr>
              <w:rPr>
                <w:color w:val="000000"/>
                <w:szCs w:val="24"/>
              </w:rPr>
            </w:pPr>
          </w:p>
        </w:tc>
        <w:tc>
          <w:tcPr>
            <w:tcW w:w="2070" w:type="dxa"/>
            <w:tcBorders>
              <w:top w:val="single" w:sz="12" w:space="0" w:color="auto"/>
              <w:left w:val="single" w:sz="12" w:space="0" w:color="auto"/>
              <w:bottom w:val="single" w:sz="12" w:space="0" w:color="auto"/>
              <w:right w:val="double" w:sz="12" w:space="0" w:color="auto"/>
            </w:tcBorders>
          </w:tcPr>
          <w:p w14:paraId="2DE37EE6" w14:textId="77777777" w:rsidR="00D0644F" w:rsidRPr="00765656" w:rsidRDefault="00D0644F" w:rsidP="003F61C3">
            <w:pPr>
              <w:rPr>
                <w:color w:val="000000"/>
                <w:szCs w:val="24"/>
              </w:rPr>
            </w:pPr>
          </w:p>
        </w:tc>
        <w:tc>
          <w:tcPr>
            <w:tcW w:w="2160" w:type="dxa"/>
            <w:tcBorders>
              <w:top w:val="single" w:sz="12" w:space="0" w:color="auto"/>
              <w:left w:val="double" w:sz="12" w:space="0" w:color="auto"/>
              <w:bottom w:val="single" w:sz="12" w:space="0" w:color="auto"/>
              <w:right w:val="single" w:sz="12" w:space="0" w:color="auto"/>
            </w:tcBorders>
          </w:tcPr>
          <w:p w14:paraId="0B87F647" w14:textId="77777777" w:rsidR="00D0644F" w:rsidRPr="00765656" w:rsidRDefault="00D0644F" w:rsidP="003F61C3">
            <w:pPr>
              <w:rPr>
                <w:color w:val="000000"/>
                <w:szCs w:val="24"/>
              </w:rPr>
            </w:pPr>
          </w:p>
        </w:tc>
      </w:tr>
      <w:tr w:rsidR="00D0644F" w:rsidRPr="00765656" w14:paraId="0410ED1F" w14:textId="77777777" w:rsidTr="003F61C3">
        <w:trPr>
          <w:trHeight w:val="250"/>
        </w:trPr>
        <w:tc>
          <w:tcPr>
            <w:tcW w:w="3870" w:type="dxa"/>
            <w:tcBorders>
              <w:top w:val="single" w:sz="12" w:space="0" w:color="auto"/>
              <w:left w:val="single" w:sz="12" w:space="0" w:color="auto"/>
              <w:bottom w:val="single" w:sz="4" w:space="0" w:color="auto"/>
              <w:right w:val="single" w:sz="12" w:space="0" w:color="auto"/>
            </w:tcBorders>
          </w:tcPr>
          <w:p w14:paraId="64BCA880" w14:textId="77777777" w:rsidR="00D0644F" w:rsidRPr="00765656" w:rsidRDefault="00D0644F" w:rsidP="003F61C3">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14:paraId="34991F07" w14:textId="77777777" w:rsidR="00D0644F" w:rsidRPr="00765656" w:rsidRDefault="00D0644F" w:rsidP="003F61C3">
            <w:pPr>
              <w:rPr>
                <w:color w:val="000000"/>
                <w:szCs w:val="24"/>
              </w:rPr>
            </w:pPr>
            <w:r w:rsidRPr="00765656">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14:paraId="714811ED" w14:textId="77777777" w:rsidR="00D0644F" w:rsidRPr="00765656" w:rsidRDefault="00D0644F" w:rsidP="003F61C3">
            <w:pPr>
              <w:rPr>
                <w:color w:val="000000"/>
                <w:szCs w:val="24"/>
              </w:rPr>
            </w:pPr>
            <w:r w:rsidRPr="00765656">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14:paraId="74E4AEC0" w14:textId="77777777" w:rsidR="00D0644F" w:rsidRPr="00765656" w:rsidRDefault="00D0644F" w:rsidP="003F61C3">
            <w:pPr>
              <w:rPr>
                <w:color w:val="000000"/>
                <w:szCs w:val="24"/>
              </w:rPr>
            </w:pPr>
            <w:r w:rsidRPr="00765656">
              <w:rPr>
                <w:color w:val="000000"/>
                <w:szCs w:val="24"/>
              </w:rPr>
              <w:t>$</w:t>
            </w:r>
          </w:p>
        </w:tc>
      </w:tr>
      <w:tr w:rsidR="00D0644F" w:rsidRPr="00765656" w14:paraId="557D7DCA" w14:textId="77777777" w:rsidTr="003F61C3">
        <w:trPr>
          <w:trHeight w:val="264"/>
        </w:trPr>
        <w:tc>
          <w:tcPr>
            <w:tcW w:w="3870" w:type="dxa"/>
            <w:tcBorders>
              <w:top w:val="single" w:sz="4" w:space="0" w:color="auto"/>
              <w:left w:val="single" w:sz="12" w:space="0" w:color="auto"/>
              <w:bottom w:val="single" w:sz="4" w:space="0" w:color="auto"/>
              <w:right w:val="single" w:sz="12" w:space="0" w:color="auto"/>
            </w:tcBorders>
          </w:tcPr>
          <w:p w14:paraId="18656AFF" w14:textId="77777777" w:rsidR="00D0644F" w:rsidRPr="00765656" w:rsidRDefault="00D0644F" w:rsidP="003F61C3">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14:paraId="05C67CFA" w14:textId="77777777" w:rsidR="00D0644F" w:rsidRPr="00765656" w:rsidRDefault="00D0644F" w:rsidP="003F61C3">
            <w:pPr>
              <w:rPr>
                <w:color w:val="000000"/>
                <w:szCs w:val="24"/>
              </w:rPr>
            </w:pPr>
            <w:r w:rsidRPr="00765656">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2AB5291C" w14:textId="77777777" w:rsidR="00D0644F" w:rsidRPr="00765656" w:rsidRDefault="00D0644F" w:rsidP="003F61C3">
            <w:pPr>
              <w:rPr>
                <w:color w:val="000000"/>
                <w:szCs w:val="24"/>
              </w:rPr>
            </w:pPr>
            <w:r w:rsidRPr="00765656">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02F6EA0C" w14:textId="77777777" w:rsidR="00D0644F" w:rsidRPr="00765656" w:rsidRDefault="00D0644F" w:rsidP="003F61C3">
            <w:pPr>
              <w:rPr>
                <w:color w:val="000000"/>
                <w:szCs w:val="24"/>
              </w:rPr>
            </w:pPr>
            <w:r w:rsidRPr="00765656">
              <w:rPr>
                <w:color w:val="000000"/>
                <w:szCs w:val="24"/>
              </w:rPr>
              <w:t>$</w:t>
            </w:r>
          </w:p>
        </w:tc>
      </w:tr>
      <w:tr w:rsidR="00D0644F" w:rsidRPr="00765656" w14:paraId="724C616C" w14:textId="77777777" w:rsidTr="003F61C3">
        <w:trPr>
          <w:trHeight w:val="264"/>
        </w:trPr>
        <w:tc>
          <w:tcPr>
            <w:tcW w:w="3870" w:type="dxa"/>
            <w:tcBorders>
              <w:top w:val="single" w:sz="4" w:space="0" w:color="auto"/>
              <w:left w:val="single" w:sz="12" w:space="0" w:color="auto"/>
              <w:bottom w:val="single" w:sz="4" w:space="0" w:color="auto"/>
              <w:right w:val="single" w:sz="12" w:space="0" w:color="auto"/>
            </w:tcBorders>
          </w:tcPr>
          <w:p w14:paraId="4A4F8766" w14:textId="77777777" w:rsidR="00D0644F" w:rsidRPr="00765656" w:rsidRDefault="00D0644F" w:rsidP="003F61C3">
            <w:pPr>
              <w:jc w:val="right"/>
              <w:rPr>
                <w:b/>
                <w:color w:val="000000"/>
                <w:szCs w:val="24"/>
              </w:rPr>
            </w:pPr>
            <w:r w:rsidRPr="00765656">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14:paraId="680A3CCD" w14:textId="77777777" w:rsidR="00D0644F" w:rsidRPr="00765656" w:rsidRDefault="00D0644F" w:rsidP="003F61C3">
            <w:pPr>
              <w:jc w:val="right"/>
              <w:rPr>
                <w:b/>
                <w:szCs w:val="24"/>
              </w:rPr>
            </w:pPr>
            <w:r w:rsidRPr="00765656">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6BCB8220" w14:textId="77777777" w:rsidR="00D0644F" w:rsidRPr="00765656" w:rsidRDefault="00D0644F" w:rsidP="003F61C3">
            <w:pPr>
              <w:jc w:val="right"/>
              <w:rPr>
                <w:b/>
                <w:szCs w:val="24"/>
              </w:rPr>
            </w:pPr>
            <w:r w:rsidRPr="00765656">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794BF6EA" w14:textId="77777777" w:rsidR="00D0644F" w:rsidRPr="00765656" w:rsidRDefault="00D0644F" w:rsidP="003F61C3">
            <w:pPr>
              <w:jc w:val="right"/>
              <w:rPr>
                <w:b/>
                <w:szCs w:val="24"/>
              </w:rPr>
            </w:pPr>
            <w:r w:rsidRPr="00765656">
              <w:rPr>
                <w:b/>
                <w:color w:val="000000"/>
                <w:szCs w:val="24"/>
              </w:rPr>
              <w:t>$</w:t>
            </w:r>
          </w:p>
        </w:tc>
      </w:tr>
      <w:tr w:rsidR="00D0644F" w:rsidRPr="00765656" w14:paraId="46A38056" w14:textId="77777777" w:rsidTr="003F61C3">
        <w:trPr>
          <w:trHeight w:val="264"/>
        </w:trPr>
        <w:tc>
          <w:tcPr>
            <w:tcW w:w="10440" w:type="dxa"/>
            <w:gridSpan w:val="4"/>
            <w:tcBorders>
              <w:top w:val="single" w:sz="4" w:space="0" w:color="auto"/>
              <w:left w:val="single" w:sz="12" w:space="0" w:color="auto"/>
              <w:bottom w:val="single" w:sz="12" w:space="0" w:color="auto"/>
              <w:right w:val="single" w:sz="12" w:space="0" w:color="auto"/>
            </w:tcBorders>
          </w:tcPr>
          <w:p w14:paraId="77425428" w14:textId="77777777" w:rsidR="00D0644F" w:rsidRPr="00765656" w:rsidRDefault="00D0644F" w:rsidP="003F61C3">
            <w:pPr>
              <w:rPr>
                <w:szCs w:val="24"/>
              </w:rPr>
            </w:pPr>
            <w:r w:rsidRPr="00765656">
              <w:rPr>
                <w:b/>
                <w:bCs/>
                <w:szCs w:val="24"/>
              </w:rPr>
              <w:t>Printing/copying Explanation:</w:t>
            </w:r>
            <w:r w:rsidRPr="00765656">
              <w:rPr>
                <w:bCs/>
                <w:szCs w:val="24"/>
              </w:rPr>
              <w:t xml:space="preserve"> </w:t>
            </w:r>
            <w:sdt>
              <w:sdtPr>
                <w:rPr>
                  <w:szCs w:val="24"/>
                </w:rPr>
                <w:id w:val="1408962509"/>
                <w:showingPlcHdr/>
              </w:sdtPr>
              <w:sdtEndPr/>
              <w:sdtContent>
                <w:r w:rsidRPr="00765656">
                  <w:rPr>
                    <w:rStyle w:val="PlaceholderText"/>
                    <w:szCs w:val="24"/>
                  </w:rPr>
                  <w:t>Click here to enter text.</w:t>
                </w:r>
              </w:sdtContent>
            </w:sdt>
            <w:r w:rsidRPr="00765656">
              <w:rPr>
                <w:szCs w:val="24"/>
              </w:rPr>
              <w:br/>
            </w:r>
            <w:r w:rsidRPr="00765656">
              <w:rPr>
                <w:i/>
                <w:szCs w:val="24"/>
              </w:rPr>
              <w:t>Explain the purpose and role of the budgeted item</w:t>
            </w:r>
            <w:r w:rsidR="000F337A">
              <w:rPr>
                <w:i/>
                <w:szCs w:val="24"/>
              </w:rPr>
              <w:t>.</w:t>
            </w:r>
          </w:p>
        </w:tc>
      </w:tr>
      <w:tr w:rsidR="00D0644F" w:rsidRPr="00765656" w14:paraId="68616748" w14:textId="77777777" w:rsidTr="003F61C3">
        <w:trPr>
          <w:trHeight w:val="250"/>
        </w:trPr>
        <w:tc>
          <w:tcPr>
            <w:tcW w:w="3870" w:type="dxa"/>
            <w:tcBorders>
              <w:top w:val="single" w:sz="12" w:space="0" w:color="auto"/>
              <w:bottom w:val="single" w:sz="12" w:space="0" w:color="auto"/>
            </w:tcBorders>
          </w:tcPr>
          <w:p w14:paraId="097F3C30" w14:textId="77777777" w:rsidR="00D0644F" w:rsidRPr="00765656" w:rsidRDefault="00D0644F" w:rsidP="003F61C3">
            <w:pPr>
              <w:rPr>
                <w:color w:val="000000"/>
                <w:szCs w:val="24"/>
              </w:rPr>
            </w:pPr>
          </w:p>
        </w:tc>
        <w:tc>
          <w:tcPr>
            <w:tcW w:w="2340" w:type="dxa"/>
            <w:tcBorders>
              <w:top w:val="single" w:sz="12" w:space="0" w:color="auto"/>
              <w:bottom w:val="single" w:sz="12" w:space="0" w:color="auto"/>
            </w:tcBorders>
          </w:tcPr>
          <w:p w14:paraId="7134A1DA" w14:textId="77777777" w:rsidR="00D0644F" w:rsidRPr="00765656" w:rsidRDefault="00D0644F" w:rsidP="003F61C3">
            <w:pPr>
              <w:rPr>
                <w:color w:val="000000"/>
                <w:szCs w:val="24"/>
              </w:rPr>
            </w:pPr>
          </w:p>
        </w:tc>
        <w:tc>
          <w:tcPr>
            <w:tcW w:w="2070" w:type="dxa"/>
            <w:tcBorders>
              <w:top w:val="single" w:sz="12" w:space="0" w:color="auto"/>
              <w:bottom w:val="single" w:sz="12" w:space="0" w:color="auto"/>
            </w:tcBorders>
          </w:tcPr>
          <w:p w14:paraId="0B320CAD" w14:textId="77777777" w:rsidR="00D0644F" w:rsidRPr="00765656" w:rsidRDefault="00D0644F" w:rsidP="003F61C3">
            <w:pPr>
              <w:rPr>
                <w:color w:val="000000"/>
                <w:szCs w:val="24"/>
              </w:rPr>
            </w:pPr>
          </w:p>
        </w:tc>
        <w:tc>
          <w:tcPr>
            <w:tcW w:w="2160" w:type="dxa"/>
            <w:tcBorders>
              <w:top w:val="single" w:sz="12" w:space="0" w:color="auto"/>
              <w:bottom w:val="single" w:sz="12" w:space="0" w:color="auto"/>
            </w:tcBorders>
          </w:tcPr>
          <w:p w14:paraId="1A1D12A8" w14:textId="77777777" w:rsidR="00D0644F" w:rsidRPr="00765656" w:rsidRDefault="00D0644F" w:rsidP="003F61C3">
            <w:pPr>
              <w:rPr>
                <w:color w:val="000000"/>
                <w:szCs w:val="24"/>
              </w:rPr>
            </w:pPr>
          </w:p>
        </w:tc>
      </w:tr>
      <w:tr w:rsidR="00D0644F" w:rsidRPr="00765656" w14:paraId="237E9E2A" w14:textId="77777777" w:rsidTr="003F61C3">
        <w:trPr>
          <w:trHeight w:val="264"/>
        </w:trPr>
        <w:tc>
          <w:tcPr>
            <w:tcW w:w="3870" w:type="dxa"/>
            <w:tcBorders>
              <w:top w:val="single" w:sz="12" w:space="0" w:color="auto"/>
              <w:left w:val="single" w:sz="12" w:space="0" w:color="auto"/>
              <w:bottom w:val="single" w:sz="12" w:space="0" w:color="auto"/>
              <w:right w:val="single" w:sz="12" w:space="0" w:color="auto"/>
            </w:tcBorders>
          </w:tcPr>
          <w:p w14:paraId="7BC43475" w14:textId="77777777" w:rsidR="00D0644F" w:rsidRPr="00765656" w:rsidRDefault="00D0644F" w:rsidP="003F61C3">
            <w:pPr>
              <w:rPr>
                <w:color w:val="000000"/>
                <w:szCs w:val="24"/>
              </w:rPr>
            </w:pPr>
            <w:r w:rsidRPr="00765656">
              <w:rPr>
                <w:color w:val="000000"/>
                <w:szCs w:val="24"/>
              </w:rPr>
              <w:t>Supplies (</w:t>
            </w:r>
            <w:r w:rsidR="000F337A">
              <w:rPr>
                <w:color w:val="000000"/>
                <w:szCs w:val="24"/>
              </w:rPr>
              <w:t>i</w:t>
            </w:r>
            <w:r w:rsidRPr="00765656">
              <w:rPr>
                <w:color w:val="000000"/>
                <w:szCs w:val="24"/>
              </w:rPr>
              <w:t>nclude quantities of each item listed)</w:t>
            </w:r>
          </w:p>
        </w:tc>
        <w:tc>
          <w:tcPr>
            <w:tcW w:w="2340" w:type="dxa"/>
            <w:tcBorders>
              <w:top w:val="single" w:sz="12" w:space="0" w:color="auto"/>
              <w:left w:val="single" w:sz="12" w:space="0" w:color="auto"/>
              <w:bottom w:val="single" w:sz="12" w:space="0" w:color="auto"/>
              <w:right w:val="single" w:sz="12" w:space="0" w:color="auto"/>
            </w:tcBorders>
          </w:tcPr>
          <w:p w14:paraId="311D5DA6" w14:textId="77777777" w:rsidR="00D0644F" w:rsidRPr="00765656" w:rsidRDefault="00D0644F" w:rsidP="003F61C3">
            <w:pPr>
              <w:rPr>
                <w:szCs w:val="24"/>
              </w:rPr>
            </w:pPr>
          </w:p>
        </w:tc>
        <w:tc>
          <w:tcPr>
            <w:tcW w:w="2070" w:type="dxa"/>
            <w:tcBorders>
              <w:top w:val="single" w:sz="12" w:space="0" w:color="auto"/>
              <w:left w:val="single" w:sz="12" w:space="0" w:color="auto"/>
              <w:bottom w:val="single" w:sz="12" w:space="0" w:color="auto"/>
              <w:right w:val="double" w:sz="12" w:space="0" w:color="auto"/>
            </w:tcBorders>
          </w:tcPr>
          <w:p w14:paraId="4E9E6792" w14:textId="77777777" w:rsidR="00D0644F" w:rsidRPr="00765656" w:rsidRDefault="00D0644F" w:rsidP="003F61C3">
            <w:pPr>
              <w:rPr>
                <w:szCs w:val="24"/>
              </w:rPr>
            </w:pPr>
          </w:p>
        </w:tc>
        <w:tc>
          <w:tcPr>
            <w:tcW w:w="2160" w:type="dxa"/>
            <w:tcBorders>
              <w:top w:val="single" w:sz="12" w:space="0" w:color="auto"/>
              <w:left w:val="double" w:sz="12" w:space="0" w:color="auto"/>
              <w:bottom w:val="single" w:sz="12" w:space="0" w:color="auto"/>
              <w:right w:val="single" w:sz="12" w:space="0" w:color="auto"/>
            </w:tcBorders>
          </w:tcPr>
          <w:p w14:paraId="2DF823B5" w14:textId="77777777" w:rsidR="00D0644F" w:rsidRPr="00765656" w:rsidRDefault="00D0644F" w:rsidP="003F61C3">
            <w:pPr>
              <w:rPr>
                <w:szCs w:val="24"/>
              </w:rPr>
            </w:pPr>
          </w:p>
        </w:tc>
      </w:tr>
      <w:tr w:rsidR="00D0644F" w:rsidRPr="00765656" w14:paraId="5066867B" w14:textId="77777777" w:rsidTr="003F61C3">
        <w:trPr>
          <w:trHeight w:val="250"/>
        </w:trPr>
        <w:tc>
          <w:tcPr>
            <w:tcW w:w="3870" w:type="dxa"/>
            <w:tcBorders>
              <w:top w:val="single" w:sz="12" w:space="0" w:color="auto"/>
              <w:left w:val="single" w:sz="12" w:space="0" w:color="auto"/>
              <w:bottom w:val="single" w:sz="4" w:space="0" w:color="auto"/>
              <w:right w:val="single" w:sz="12" w:space="0" w:color="auto"/>
            </w:tcBorders>
          </w:tcPr>
          <w:p w14:paraId="4B8668B4" w14:textId="77777777" w:rsidR="00D0644F" w:rsidRPr="00765656" w:rsidRDefault="00D0644F" w:rsidP="003F61C3">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14:paraId="7E6BAB1C" w14:textId="77777777" w:rsidR="00D0644F" w:rsidRPr="00765656" w:rsidRDefault="00D0644F" w:rsidP="003F61C3">
            <w:pPr>
              <w:rPr>
                <w:color w:val="000000"/>
                <w:szCs w:val="24"/>
              </w:rPr>
            </w:pPr>
            <w:r w:rsidRPr="00765656">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14:paraId="03905CB1" w14:textId="77777777" w:rsidR="00D0644F" w:rsidRPr="00765656" w:rsidRDefault="00D0644F" w:rsidP="003F61C3">
            <w:pPr>
              <w:rPr>
                <w:color w:val="000000"/>
                <w:szCs w:val="24"/>
              </w:rPr>
            </w:pPr>
            <w:r w:rsidRPr="00765656">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14:paraId="5440AE2B" w14:textId="77777777" w:rsidR="00D0644F" w:rsidRPr="00765656" w:rsidRDefault="00D0644F" w:rsidP="003F61C3">
            <w:pPr>
              <w:rPr>
                <w:color w:val="000000"/>
                <w:szCs w:val="24"/>
              </w:rPr>
            </w:pPr>
            <w:r w:rsidRPr="00765656">
              <w:rPr>
                <w:color w:val="000000"/>
                <w:szCs w:val="24"/>
              </w:rPr>
              <w:t>$</w:t>
            </w:r>
          </w:p>
        </w:tc>
      </w:tr>
      <w:tr w:rsidR="00D0644F" w:rsidRPr="00765656" w14:paraId="7A4BF9FA" w14:textId="77777777" w:rsidTr="003F61C3">
        <w:trPr>
          <w:trHeight w:val="264"/>
        </w:trPr>
        <w:tc>
          <w:tcPr>
            <w:tcW w:w="3870" w:type="dxa"/>
            <w:tcBorders>
              <w:top w:val="single" w:sz="4" w:space="0" w:color="auto"/>
              <w:left w:val="single" w:sz="12" w:space="0" w:color="auto"/>
              <w:bottom w:val="single" w:sz="4" w:space="0" w:color="auto"/>
              <w:right w:val="single" w:sz="12" w:space="0" w:color="auto"/>
            </w:tcBorders>
          </w:tcPr>
          <w:p w14:paraId="0841F4E1" w14:textId="77777777" w:rsidR="00D0644F" w:rsidRPr="00765656" w:rsidRDefault="00D0644F" w:rsidP="003F61C3">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14:paraId="655C0732" w14:textId="77777777" w:rsidR="00D0644F" w:rsidRPr="00765656" w:rsidRDefault="00D0644F" w:rsidP="003F61C3">
            <w:pPr>
              <w:rPr>
                <w:color w:val="000000"/>
                <w:szCs w:val="24"/>
              </w:rPr>
            </w:pPr>
            <w:r w:rsidRPr="00765656">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168CF07E" w14:textId="77777777" w:rsidR="00D0644F" w:rsidRPr="00765656" w:rsidRDefault="00D0644F" w:rsidP="003F61C3">
            <w:pPr>
              <w:rPr>
                <w:color w:val="000000"/>
                <w:szCs w:val="24"/>
              </w:rPr>
            </w:pPr>
            <w:r w:rsidRPr="00765656">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37F2D7C2" w14:textId="77777777" w:rsidR="00D0644F" w:rsidRPr="00765656" w:rsidRDefault="00D0644F" w:rsidP="003F61C3">
            <w:pPr>
              <w:rPr>
                <w:color w:val="000000"/>
                <w:szCs w:val="24"/>
              </w:rPr>
            </w:pPr>
            <w:r w:rsidRPr="00765656">
              <w:rPr>
                <w:color w:val="000000"/>
                <w:szCs w:val="24"/>
              </w:rPr>
              <w:t>$</w:t>
            </w:r>
          </w:p>
        </w:tc>
      </w:tr>
      <w:tr w:rsidR="00D0644F" w:rsidRPr="00765656" w14:paraId="1E11B1A6" w14:textId="77777777" w:rsidTr="003F61C3">
        <w:trPr>
          <w:trHeight w:val="264"/>
        </w:trPr>
        <w:tc>
          <w:tcPr>
            <w:tcW w:w="3870" w:type="dxa"/>
            <w:tcBorders>
              <w:top w:val="single" w:sz="4" w:space="0" w:color="auto"/>
              <w:left w:val="single" w:sz="12" w:space="0" w:color="auto"/>
              <w:bottom w:val="single" w:sz="4" w:space="0" w:color="auto"/>
              <w:right w:val="single" w:sz="12" w:space="0" w:color="auto"/>
            </w:tcBorders>
          </w:tcPr>
          <w:p w14:paraId="4FC1D71E" w14:textId="77777777" w:rsidR="00D0644F" w:rsidRPr="00765656" w:rsidRDefault="00D0644F" w:rsidP="003F61C3">
            <w:pPr>
              <w:jc w:val="right"/>
              <w:rPr>
                <w:b/>
                <w:color w:val="000000"/>
                <w:szCs w:val="24"/>
              </w:rPr>
            </w:pPr>
            <w:r w:rsidRPr="00765656">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14:paraId="5A6677EF" w14:textId="77777777" w:rsidR="00D0644F" w:rsidRPr="00765656" w:rsidRDefault="00D0644F" w:rsidP="003F61C3">
            <w:pPr>
              <w:jc w:val="right"/>
              <w:rPr>
                <w:b/>
                <w:szCs w:val="24"/>
              </w:rPr>
            </w:pPr>
            <w:r w:rsidRPr="00765656">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2813E417" w14:textId="77777777" w:rsidR="00D0644F" w:rsidRPr="00765656" w:rsidRDefault="00D0644F" w:rsidP="003F61C3">
            <w:pPr>
              <w:jc w:val="right"/>
              <w:rPr>
                <w:b/>
                <w:szCs w:val="24"/>
              </w:rPr>
            </w:pPr>
            <w:r w:rsidRPr="00765656">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1E221F26" w14:textId="77777777" w:rsidR="00D0644F" w:rsidRPr="00765656" w:rsidRDefault="00D0644F" w:rsidP="003F61C3">
            <w:pPr>
              <w:jc w:val="right"/>
              <w:rPr>
                <w:b/>
                <w:szCs w:val="24"/>
              </w:rPr>
            </w:pPr>
            <w:r w:rsidRPr="00765656">
              <w:rPr>
                <w:b/>
                <w:color w:val="000000"/>
                <w:szCs w:val="24"/>
              </w:rPr>
              <w:t>$</w:t>
            </w:r>
          </w:p>
        </w:tc>
      </w:tr>
      <w:tr w:rsidR="00D0644F" w:rsidRPr="00765656" w14:paraId="490889BD" w14:textId="77777777" w:rsidTr="003F61C3">
        <w:trPr>
          <w:trHeight w:val="264"/>
        </w:trPr>
        <w:tc>
          <w:tcPr>
            <w:tcW w:w="10440" w:type="dxa"/>
            <w:gridSpan w:val="4"/>
            <w:tcBorders>
              <w:top w:val="single" w:sz="4" w:space="0" w:color="auto"/>
              <w:left w:val="single" w:sz="12" w:space="0" w:color="auto"/>
              <w:bottom w:val="single" w:sz="12" w:space="0" w:color="auto"/>
              <w:right w:val="single" w:sz="12" w:space="0" w:color="auto"/>
            </w:tcBorders>
          </w:tcPr>
          <w:p w14:paraId="27D8F3AA" w14:textId="77777777" w:rsidR="00D0644F" w:rsidRPr="00765656" w:rsidRDefault="00D0644F" w:rsidP="003F61C3">
            <w:pPr>
              <w:rPr>
                <w:szCs w:val="24"/>
              </w:rPr>
            </w:pPr>
            <w:r w:rsidRPr="00765656">
              <w:rPr>
                <w:b/>
                <w:bCs/>
                <w:szCs w:val="24"/>
              </w:rPr>
              <w:t xml:space="preserve">Supplies Explanation: </w:t>
            </w:r>
            <w:sdt>
              <w:sdtPr>
                <w:rPr>
                  <w:szCs w:val="24"/>
                </w:rPr>
                <w:id w:val="1649783839"/>
                <w:showingPlcHdr/>
              </w:sdtPr>
              <w:sdtEndPr/>
              <w:sdtContent>
                <w:r w:rsidRPr="00765656">
                  <w:rPr>
                    <w:rStyle w:val="PlaceholderText"/>
                    <w:szCs w:val="24"/>
                  </w:rPr>
                  <w:t>Click here to enter text.</w:t>
                </w:r>
              </w:sdtContent>
            </w:sdt>
            <w:r w:rsidRPr="00765656">
              <w:rPr>
                <w:szCs w:val="24"/>
              </w:rPr>
              <w:br/>
            </w:r>
            <w:r w:rsidRPr="00765656">
              <w:rPr>
                <w:i/>
                <w:szCs w:val="24"/>
              </w:rPr>
              <w:t>Explain the purpose and role of the budgeted item</w:t>
            </w:r>
            <w:r w:rsidR="000F337A">
              <w:rPr>
                <w:i/>
                <w:szCs w:val="24"/>
              </w:rPr>
              <w:t>.</w:t>
            </w:r>
          </w:p>
        </w:tc>
      </w:tr>
      <w:tr w:rsidR="00D0644F" w:rsidRPr="00765656" w14:paraId="16FB8293" w14:textId="77777777" w:rsidTr="003F61C3">
        <w:trPr>
          <w:trHeight w:val="250"/>
        </w:trPr>
        <w:tc>
          <w:tcPr>
            <w:tcW w:w="3870" w:type="dxa"/>
            <w:tcBorders>
              <w:top w:val="single" w:sz="12" w:space="0" w:color="auto"/>
              <w:bottom w:val="single" w:sz="12" w:space="0" w:color="auto"/>
            </w:tcBorders>
          </w:tcPr>
          <w:p w14:paraId="6798EE5A" w14:textId="77777777" w:rsidR="00D0644F" w:rsidRPr="00765656" w:rsidRDefault="00D0644F" w:rsidP="003F61C3">
            <w:pPr>
              <w:rPr>
                <w:color w:val="000000"/>
                <w:szCs w:val="24"/>
              </w:rPr>
            </w:pPr>
          </w:p>
        </w:tc>
        <w:tc>
          <w:tcPr>
            <w:tcW w:w="2340" w:type="dxa"/>
            <w:tcBorders>
              <w:top w:val="single" w:sz="12" w:space="0" w:color="auto"/>
              <w:bottom w:val="single" w:sz="12" w:space="0" w:color="auto"/>
            </w:tcBorders>
          </w:tcPr>
          <w:p w14:paraId="70FCD29A" w14:textId="77777777" w:rsidR="00D0644F" w:rsidRPr="00765656" w:rsidRDefault="00D0644F" w:rsidP="003F61C3">
            <w:pPr>
              <w:rPr>
                <w:color w:val="000000"/>
                <w:szCs w:val="24"/>
              </w:rPr>
            </w:pPr>
          </w:p>
        </w:tc>
        <w:tc>
          <w:tcPr>
            <w:tcW w:w="2070" w:type="dxa"/>
            <w:tcBorders>
              <w:top w:val="single" w:sz="12" w:space="0" w:color="auto"/>
              <w:bottom w:val="single" w:sz="12" w:space="0" w:color="auto"/>
            </w:tcBorders>
          </w:tcPr>
          <w:p w14:paraId="2E284AF8" w14:textId="77777777" w:rsidR="00D0644F" w:rsidRPr="00765656" w:rsidRDefault="00D0644F" w:rsidP="003F61C3">
            <w:pPr>
              <w:rPr>
                <w:color w:val="000000"/>
                <w:szCs w:val="24"/>
              </w:rPr>
            </w:pPr>
          </w:p>
        </w:tc>
        <w:tc>
          <w:tcPr>
            <w:tcW w:w="2160" w:type="dxa"/>
            <w:tcBorders>
              <w:top w:val="single" w:sz="12" w:space="0" w:color="auto"/>
              <w:bottom w:val="single" w:sz="12" w:space="0" w:color="auto"/>
            </w:tcBorders>
          </w:tcPr>
          <w:p w14:paraId="5AD0CAA8" w14:textId="77777777" w:rsidR="00D0644F" w:rsidRPr="00765656" w:rsidRDefault="00D0644F" w:rsidP="003F61C3">
            <w:pPr>
              <w:rPr>
                <w:color w:val="000000"/>
                <w:szCs w:val="24"/>
              </w:rPr>
            </w:pPr>
          </w:p>
        </w:tc>
      </w:tr>
      <w:tr w:rsidR="00D0644F" w:rsidRPr="00765656" w14:paraId="2CB5745E" w14:textId="77777777" w:rsidTr="003F61C3">
        <w:trPr>
          <w:trHeight w:val="264"/>
        </w:trPr>
        <w:tc>
          <w:tcPr>
            <w:tcW w:w="3870" w:type="dxa"/>
            <w:tcBorders>
              <w:top w:val="single" w:sz="12" w:space="0" w:color="auto"/>
              <w:left w:val="single" w:sz="12" w:space="0" w:color="auto"/>
              <w:bottom w:val="single" w:sz="12" w:space="0" w:color="auto"/>
              <w:right w:val="single" w:sz="12" w:space="0" w:color="auto"/>
            </w:tcBorders>
          </w:tcPr>
          <w:p w14:paraId="49CCF853" w14:textId="77777777" w:rsidR="00D0644F" w:rsidRPr="00765656" w:rsidRDefault="00D0644F" w:rsidP="003F61C3">
            <w:pPr>
              <w:rPr>
                <w:color w:val="000000"/>
                <w:szCs w:val="24"/>
              </w:rPr>
            </w:pPr>
            <w:r w:rsidRPr="00765656">
              <w:rPr>
                <w:color w:val="000000"/>
                <w:szCs w:val="24"/>
              </w:rPr>
              <w:t>Fees Paid to Third Parties (</w:t>
            </w:r>
            <w:r w:rsidR="000F337A">
              <w:rPr>
                <w:color w:val="000000"/>
                <w:szCs w:val="24"/>
              </w:rPr>
              <w:t>d</w:t>
            </w:r>
            <w:r w:rsidRPr="00765656">
              <w:rPr>
                <w:color w:val="000000"/>
                <w:szCs w:val="24"/>
              </w:rPr>
              <w:t>etail quantities)</w:t>
            </w:r>
          </w:p>
        </w:tc>
        <w:tc>
          <w:tcPr>
            <w:tcW w:w="2340" w:type="dxa"/>
            <w:tcBorders>
              <w:top w:val="single" w:sz="12" w:space="0" w:color="auto"/>
              <w:left w:val="single" w:sz="12" w:space="0" w:color="auto"/>
              <w:bottom w:val="single" w:sz="12" w:space="0" w:color="auto"/>
              <w:right w:val="single" w:sz="12" w:space="0" w:color="auto"/>
            </w:tcBorders>
          </w:tcPr>
          <w:p w14:paraId="575F6776" w14:textId="77777777" w:rsidR="00D0644F" w:rsidRPr="00765656" w:rsidRDefault="00D0644F" w:rsidP="003F61C3">
            <w:pPr>
              <w:rPr>
                <w:szCs w:val="24"/>
              </w:rPr>
            </w:pPr>
          </w:p>
        </w:tc>
        <w:tc>
          <w:tcPr>
            <w:tcW w:w="2070" w:type="dxa"/>
            <w:tcBorders>
              <w:top w:val="single" w:sz="12" w:space="0" w:color="auto"/>
              <w:left w:val="single" w:sz="12" w:space="0" w:color="auto"/>
              <w:bottom w:val="single" w:sz="12" w:space="0" w:color="auto"/>
              <w:right w:val="double" w:sz="12" w:space="0" w:color="auto"/>
            </w:tcBorders>
          </w:tcPr>
          <w:p w14:paraId="0210F582" w14:textId="77777777" w:rsidR="00D0644F" w:rsidRPr="00765656" w:rsidRDefault="00D0644F" w:rsidP="003F61C3">
            <w:pPr>
              <w:rPr>
                <w:szCs w:val="24"/>
              </w:rPr>
            </w:pPr>
          </w:p>
        </w:tc>
        <w:tc>
          <w:tcPr>
            <w:tcW w:w="2160" w:type="dxa"/>
            <w:tcBorders>
              <w:top w:val="single" w:sz="12" w:space="0" w:color="auto"/>
              <w:left w:val="double" w:sz="12" w:space="0" w:color="auto"/>
              <w:bottom w:val="single" w:sz="12" w:space="0" w:color="auto"/>
              <w:right w:val="single" w:sz="12" w:space="0" w:color="auto"/>
            </w:tcBorders>
          </w:tcPr>
          <w:p w14:paraId="5FA73552" w14:textId="77777777" w:rsidR="00D0644F" w:rsidRPr="00765656" w:rsidRDefault="00D0644F" w:rsidP="003F61C3">
            <w:pPr>
              <w:rPr>
                <w:szCs w:val="24"/>
              </w:rPr>
            </w:pPr>
          </w:p>
        </w:tc>
      </w:tr>
      <w:tr w:rsidR="00D0644F" w:rsidRPr="00765656" w14:paraId="146382B1" w14:textId="77777777" w:rsidTr="003F61C3">
        <w:trPr>
          <w:trHeight w:val="250"/>
        </w:trPr>
        <w:tc>
          <w:tcPr>
            <w:tcW w:w="3870" w:type="dxa"/>
            <w:tcBorders>
              <w:top w:val="single" w:sz="12" w:space="0" w:color="auto"/>
              <w:left w:val="single" w:sz="12" w:space="0" w:color="auto"/>
              <w:bottom w:val="single" w:sz="4" w:space="0" w:color="auto"/>
              <w:right w:val="single" w:sz="12" w:space="0" w:color="auto"/>
            </w:tcBorders>
          </w:tcPr>
          <w:p w14:paraId="483E0201" w14:textId="77777777" w:rsidR="00D0644F" w:rsidRPr="00765656" w:rsidRDefault="00D0644F" w:rsidP="003F61C3">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14:paraId="0DDFC1A0" w14:textId="77777777" w:rsidR="00D0644F" w:rsidRPr="00765656" w:rsidRDefault="00D0644F" w:rsidP="003F61C3">
            <w:pPr>
              <w:rPr>
                <w:color w:val="000000"/>
                <w:szCs w:val="24"/>
              </w:rPr>
            </w:pPr>
            <w:r w:rsidRPr="00765656">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14:paraId="5C13C1C2" w14:textId="77777777" w:rsidR="00D0644F" w:rsidRPr="00765656" w:rsidRDefault="00D0644F" w:rsidP="003F61C3">
            <w:pPr>
              <w:rPr>
                <w:color w:val="000000"/>
                <w:szCs w:val="24"/>
              </w:rPr>
            </w:pPr>
            <w:r w:rsidRPr="00765656">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14:paraId="7CFD16E0" w14:textId="77777777" w:rsidR="00D0644F" w:rsidRPr="00765656" w:rsidRDefault="00D0644F" w:rsidP="003F61C3">
            <w:pPr>
              <w:rPr>
                <w:color w:val="000000"/>
                <w:szCs w:val="24"/>
              </w:rPr>
            </w:pPr>
            <w:r w:rsidRPr="00765656">
              <w:rPr>
                <w:color w:val="000000"/>
                <w:szCs w:val="24"/>
              </w:rPr>
              <w:t>$</w:t>
            </w:r>
          </w:p>
        </w:tc>
      </w:tr>
      <w:tr w:rsidR="00D0644F" w:rsidRPr="00765656" w14:paraId="677C747B" w14:textId="77777777" w:rsidTr="003F61C3">
        <w:trPr>
          <w:trHeight w:val="264"/>
        </w:trPr>
        <w:tc>
          <w:tcPr>
            <w:tcW w:w="3870" w:type="dxa"/>
            <w:tcBorders>
              <w:top w:val="single" w:sz="4" w:space="0" w:color="auto"/>
              <w:left w:val="single" w:sz="12" w:space="0" w:color="auto"/>
              <w:bottom w:val="single" w:sz="4" w:space="0" w:color="auto"/>
              <w:right w:val="single" w:sz="12" w:space="0" w:color="auto"/>
            </w:tcBorders>
          </w:tcPr>
          <w:p w14:paraId="489988C2" w14:textId="77777777" w:rsidR="00D0644F" w:rsidRPr="00765656" w:rsidRDefault="00D0644F" w:rsidP="003F61C3">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14:paraId="452046C1" w14:textId="77777777" w:rsidR="00D0644F" w:rsidRPr="00765656" w:rsidRDefault="00D0644F" w:rsidP="003F61C3">
            <w:pPr>
              <w:rPr>
                <w:color w:val="000000"/>
                <w:szCs w:val="24"/>
              </w:rPr>
            </w:pPr>
            <w:r w:rsidRPr="00765656">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02473082" w14:textId="77777777" w:rsidR="00D0644F" w:rsidRPr="00765656" w:rsidRDefault="00D0644F" w:rsidP="003F61C3">
            <w:pPr>
              <w:rPr>
                <w:color w:val="000000"/>
                <w:szCs w:val="24"/>
              </w:rPr>
            </w:pPr>
            <w:r w:rsidRPr="00765656">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001CAF44" w14:textId="77777777" w:rsidR="00D0644F" w:rsidRPr="00765656" w:rsidRDefault="00D0644F" w:rsidP="003F61C3">
            <w:pPr>
              <w:rPr>
                <w:color w:val="000000"/>
                <w:szCs w:val="24"/>
              </w:rPr>
            </w:pPr>
            <w:r w:rsidRPr="00765656">
              <w:rPr>
                <w:color w:val="000000"/>
                <w:szCs w:val="24"/>
              </w:rPr>
              <w:t>$</w:t>
            </w:r>
          </w:p>
        </w:tc>
      </w:tr>
      <w:tr w:rsidR="00D0644F" w:rsidRPr="00765656" w14:paraId="22908C6D" w14:textId="77777777" w:rsidTr="003F61C3">
        <w:trPr>
          <w:trHeight w:val="264"/>
        </w:trPr>
        <w:tc>
          <w:tcPr>
            <w:tcW w:w="3870" w:type="dxa"/>
            <w:tcBorders>
              <w:top w:val="single" w:sz="4" w:space="0" w:color="auto"/>
              <w:left w:val="single" w:sz="12" w:space="0" w:color="auto"/>
              <w:bottom w:val="single" w:sz="4" w:space="0" w:color="auto"/>
              <w:right w:val="single" w:sz="12" w:space="0" w:color="auto"/>
            </w:tcBorders>
          </w:tcPr>
          <w:p w14:paraId="2C8D8D0A" w14:textId="77777777" w:rsidR="00D0644F" w:rsidRPr="00765656" w:rsidRDefault="00D0644F" w:rsidP="003F61C3">
            <w:pPr>
              <w:jc w:val="right"/>
              <w:rPr>
                <w:b/>
                <w:color w:val="000000"/>
                <w:szCs w:val="24"/>
              </w:rPr>
            </w:pPr>
            <w:r w:rsidRPr="00765656">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14:paraId="4D68739A" w14:textId="77777777" w:rsidR="00D0644F" w:rsidRPr="00765656" w:rsidRDefault="00D0644F" w:rsidP="003F61C3">
            <w:pPr>
              <w:jc w:val="right"/>
              <w:rPr>
                <w:b/>
                <w:szCs w:val="24"/>
              </w:rPr>
            </w:pPr>
            <w:r w:rsidRPr="00765656">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3B27B2E9" w14:textId="77777777" w:rsidR="00D0644F" w:rsidRPr="00765656" w:rsidRDefault="00D0644F" w:rsidP="003F61C3">
            <w:pPr>
              <w:jc w:val="right"/>
              <w:rPr>
                <w:b/>
                <w:szCs w:val="24"/>
              </w:rPr>
            </w:pPr>
            <w:r w:rsidRPr="00765656">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7D0777EC" w14:textId="77777777" w:rsidR="00D0644F" w:rsidRPr="00765656" w:rsidRDefault="00D0644F" w:rsidP="003F61C3">
            <w:pPr>
              <w:jc w:val="right"/>
              <w:rPr>
                <w:b/>
                <w:szCs w:val="24"/>
              </w:rPr>
            </w:pPr>
            <w:r w:rsidRPr="00765656">
              <w:rPr>
                <w:b/>
                <w:color w:val="000000"/>
                <w:szCs w:val="24"/>
              </w:rPr>
              <w:t>$</w:t>
            </w:r>
          </w:p>
        </w:tc>
      </w:tr>
      <w:tr w:rsidR="00D0644F" w:rsidRPr="00765656" w14:paraId="1566BD93" w14:textId="77777777" w:rsidTr="003F61C3">
        <w:trPr>
          <w:trHeight w:val="264"/>
        </w:trPr>
        <w:tc>
          <w:tcPr>
            <w:tcW w:w="10440" w:type="dxa"/>
            <w:gridSpan w:val="4"/>
            <w:tcBorders>
              <w:top w:val="single" w:sz="4" w:space="0" w:color="auto"/>
              <w:left w:val="single" w:sz="12" w:space="0" w:color="auto"/>
              <w:bottom w:val="single" w:sz="12" w:space="0" w:color="auto"/>
              <w:right w:val="single" w:sz="12" w:space="0" w:color="auto"/>
            </w:tcBorders>
          </w:tcPr>
          <w:p w14:paraId="1E67F676" w14:textId="77777777" w:rsidR="00D0644F" w:rsidRPr="00765656" w:rsidRDefault="00D0644F" w:rsidP="005A589F">
            <w:pPr>
              <w:rPr>
                <w:szCs w:val="24"/>
              </w:rPr>
            </w:pPr>
            <w:r w:rsidRPr="00765656">
              <w:rPr>
                <w:b/>
                <w:bCs/>
                <w:szCs w:val="24"/>
              </w:rPr>
              <w:t xml:space="preserve">Fees Paid to Third Parties Explanation: </w:t>
            </w:r>
            <w:sdt>
              <w:sdtPr>
                <w:rPr>
                  <w:szCs w:val="24"/>
                </w:rPr>
                <w:id w:val="-2062549469"/>
                <w:showingPlcHdr/>
              </w:sdtPr>
              <w:sdtEndPr/>
              <w:sdtContent>
                <w:r w:rsidRPr="00765656">
                  <w:rPr>
                    <w:rStyle w:val="PlaceholderText"/>
                    <w:szCs w:val="24"/>
                  </w:rPr>
                  <w:t>Click here to enter text.</w:t>
                </w:r>
              </w:sdtContent>
            </w:sdt>
            <w:r w:rsidRPr="00765656">
              <w:rPr>
                <w:szCs w:val="24"/>
              </w:rPr>
              <w:br/>
            </w:r>
            <w:r w:rsidRPr="00765656">
              <w:rPr>
                <w:i/>
                <w:szCs w:val="24"/>
              </w:rPr>
              <w:t>Have you negotiated with them to reduce the cost of their fees</w:t>
            </w:r>
            <w:r w:rsidR="005A589F">
              <w:rPr>
                <w:i/>
                <w:szCs w:val="24"/>
              </w:rPr>
              <w:t>?</w:t>
            </w:r>
            <w:r w:rsidRPr="00765656">
              <w:rPr>
                <w:i/>
                <w:szCs w:val="24"/>
              </w:rPr>
              <w:t xml:space="preserve"> (</w:t>
            </w:r>
            <w:r w:rsidR="000F337A">
              <w:rPr>
                <w:i/>
                <w:szCs w:val="24"/>
              </w:rPr>
              <w:t>E</w:t>
            </w:r>
            <w:r w:rsidRPr="00765656">
              <w:rPr>
                <w:i/>
                <w:szCs w:val="24"/>
              </w:rPr>
              <w:t>.g.</w:t>
            </w:r>
            <w:r w:rsidR="005A589F">
              <w:rPr>
                <w:i/>
                <w:szCs w:val="24"/>
              </w:rPr>
              <w:t>,</w:t>
            </w:r>
            <w:r w:rsidRPr="00765656">
              <w:rPr>
                <w:i/>
                <w:szCs w:val="24"/>
              </w:rPr>
              <w:t xml:space="preserve"> </w:t>
            </w:r>
            <w:r w:rsidR="000F337A">
              <w:rPr>
                <w:i/>
                <w:szCs w:val="24"/>
              </w:rPr>
              <w:t>if</w:t>
            </w:r>
            <w:r w:rsidR="005A589F">
              <w:rPr>
                <w:i/>
                <w:szCs w:val="24"/>
              </w:rPr>
              <w:t xml:space="preserve"> </w:t>
            </w:r>
            <w:r w:rsidRPr="00765656">
              <w:rPr>
                <w:i/>
                <w:szCs w:val="24"/>
              </w:rPr>
              <w:t xml:space="preserve">a mall wants to charge full price to rent space, </w:t>
            </w:r>
            <w:r w:rsidR="005A589F">
              <w:rPr>
                <w:i/>
                <w:szCs w:val="24"/>
              </w:rPr>
              <w:t>you may be able to negotiate a</w:t>
            </w:r>
            <w:r w:rsidRPr="00765656">
              <w:rPr>
                <w:i/>
                <w:szCs w:val="24"/>
              </w:rPr>
              <w:t xml:space="preserve"> discount</w:t>
            </w:r>
            <w:r w:rsidR="005A589F">
              <w:rPr>
                <w:i/>
                <w:szCs w:val="24"/>
              </w:rPr>
              <w:t>ed</w:t>
            </w:r>
            <w:r w:rsidRPr="00765656">
              <w:rPr>
                <w:i/>
                <w:szCs w:val="24"/>
              </w:rPr>
              <w:t xml:space="preserve"> cost</w:t>
            </w:r>
            <w:r w:rsidR="005A589F">
              <w:rPr>
                <w:i/>
                <w:szCs w:val="24"/>
              </w:rPr>
              <w:t>.</w:t>
            </w:r>
            <w:r w:rsidRPr="00765656">
              <w:rPr>
                <w:i/>
                <w:szCs w:val="24"/>
              </w:rPr>
              <w:t>)</w:t>
            </w:r>
          </w:p>
        </w:tc>
      </w:tr>
      <w:tr w:rsidR="00D0644F" w:rsidRPr="00765656" w14:paraId="3FC4FAEF" w14:textId="77777777" w:rsidTr="003F61C3">
        <w:trPr>
          <w:trHeight w:val="250"/>
        </w:trPr>
        <w:tc>
          <w:tcPr>
            <w:tcW w:w="3870" w:type="dxa"/>
            <w:tcBorders>
              <w:top w:val="single" w:sz="12" w:space="0" w:color="auto"/>
              <w:bottom w:val="single" w:sz="12" w:space="0" w:color="auto"/>
            </w:tcBorders>
          </w:tcPr>
          <w:p w14:paraId="2183666E" w14:textId="77777777" w:rsidR="00D0644F" w:rsidRPr="00765656" w:rsidRDefault="00D0644F" w:rsidP="003F61C3">
            <w:pPr>
              <w:rPr>
                <w:color w:val="000000"/>
                <w:szCs w:val="24"/>
              </w:rPr>
            </w:pPr>
          </w:p>
        </w:tc>
        <w:tc>
          <w:tcPr>
            <w:tcW w:w="2340" w:type="dxa"/>
            <w:tcBorders>
              <w:top w:val="single" w:sz="12" w:space="0" w:color="auto"/>
              <w:bottom w:val="single" w:sz="12" w:space="0" w:color="auto"/>
            </w:tcBorders>
          </w:tcPr>
          <w:p w14:paraId="48FD3C03" w14:textId="77777777" w:rsidR="00D0644F" w:rsidRPr="00765656" w:rsidRDefault="00D0644F" w:rsidP="003F61C3">
            <w:pPr>
              <w:rPr>
                <w:color w:val="000000"/>
                <w:szCs w:val="24"/>
              </w:rPr>
            </w:pPr>
          </w:p>
        </w:tc>
        <w:tc>
          <w:tcPr>
            <w:tcW w:w="2070" w:type="dxa"/>
            <w:tcBorders>
              <w:top w:val="single" w:sz="12" w:space="0" w:color="auto"/>
              <w:bottom w:val="single" w:sz="12" w:space="0" w:color="auto"/>
            </w:tcBorders>
          </w:tcPr>
          <w:p w14:paraId="35F425D1" w14:textId="77777777" w:rsidR="00D0644F" w:rsidRPr="00765656" w:rsidRDefault="00D0644F" w:rsidP="003F61C3">
            <w:pPr>
              <w:rPr>
                <w:color w:val="000000"/>
                <w:szCs w:val="24"/>
              </w:rPr>
            </w:pPr>
          </w:p>
        </w:tc>
        <w:tc>
          <w:tcPr>
            <w:tcW w:w="2160" w:type="dxa"/>
            <w:tcBorders>
              <w:top w:val="single" w:sz="12" w:space="0" w:color="auto"/>
              <w:bottom w:val="single" w:sz="12" w:space="0" w:color="auto"/>
            </w:tcBorders>
          </w:tcPr>
          <w:p w14:paraId="725B9DE3" w14:textId="77777777" w:rsidR="00D0644F" w:rsidRPr="00765656" w:rsidRDefault="00D0644F" w:rsidP="003F61C3">
            <w:pPr>
              <w:rPr>
                <w:color w:val="000000"/>
                <w:szCs w:val="24"/>
              </w:rPr>
            </w:pPr>
          </w:p>
        </w:tc>
      </w:tr>
      <w:tr w:rsidR="00D0644F" w:rsidRPr="00765656" w14:paraId="2843295F" w14:textId="77777777" w:rsidTr="003F61C3">
        <w:trPr>
          <w:trHeight w:val="264"/>
        </w:trPr>
        <w:tc>
          <w:tcPr>
            <w:tcW w:w="3870" w:type="dxa"/>
            <w:tcBorders>
              <w:top w:val="single" w:sz="12" w:space="0" w:color="auto"/>
              <w:left w:val="single" w:sz="12" w:space="0" w:color="auto"/>
              <w:bottom w:val="single" w:sz="12" w:space="0" w:color="auto"/>
              <w:right w:val="single" w:sz="12" w:space="0" w:color="auto"/>
            </w:tcBorders>
          </w:tcPr>
          <w:p w14:paraId="02DB8B34" w14:textId="77777777" w:rsidR="00D0644F" w:rsidRPr="00765656" w:rsidRDefault="00D0644F" w:rsidP="003F61C3">
            <w:pPr>
              <w:rPr>
                <w:color w:val="000000"/>
                <w:szCs w:val="24"/>
              </w:rPr>
            </w:pPr>
            <w:r w:rsidRPr="00765656">
              <w:rPr>
                <w:color w:val="000000"/>
                <w:szCs w:val="24"/>
              </w:rPr>
              <w:t>Other Direct Expenses (</w:t>
            </w:r>
            <w:r w:rsidR="000F337A">
              <w:rPr>
                <w:color w:val="000000"/>
                <w:szCs w:val="24"/>
              </w:rPr>
              <w:t>d</w:t>
            </w:r>
            <w:r w:rsidRPr="00765656">
              <w:rPr>
                <w:color w:val="000000"/>
                <w:szCs w:val="24"/>
              </w:rPr>
              <w:t>etail quantities)</w:t>
            </w:r>
          </w:p>
        </w:tc>
        <w:tc>
          <w:tcPr>
            <w:tcW w:w="2340" w:type="dxa"/>
            <w:tcBorders>
              <w:top w:val="single" w:sz="12" w:space="0" w:color="auto"/>
              <w:left w:val="single" w:sz="12" w:space="0" w:color="auto"/>
              <w:bottom w:val="single" w:sz="12" w:space="0" w:color="auto"/>
              <w:right w:val="single" w:sz="12" w:space="0" w:color="auto"/>
            </w:tcBorders>
          </w:tcPr>
          <w:p w14:paraId="3B77FE57" w14:textId="77777777" w:rsidR="00D0644F" w:rsidRPr="00765656" w:rsidRDefault="00D0644F" w:rsidP="003F61C3">
            <w:pPr>
              <w:rPr>
                <w:szCs w:val="24"/>
              </w:rPr>
            </w:pPr>
          </w:p>
        </w:tc>
        <w:tc>
          <w:tcPr>
            <w:tcW w:w="2070" w:type="dxa"/>
            <w:tcBorders>
              <w:top w:val="single" w:sz="12" w:space="0" w:color="auto"/>
              <w:left w:val="single" w:sz="12" w:space="0" w:color="auto"/>
              <w:bottom w:val="single" w:sz="12" w:space="0" w:color="auto"/>
              <w:right w:val="double" w:sz="12" w:space="0" w:color="auto"/>
            </w:tcBorders>
          </w:tcPr>
          <w:p w14:paraId="05652F25" w14:textId="77777777" w:rsidR="00D0644F" w:rsidRPr="00765656" w:rsidRDefault="00D0644F" w:rsidP="003F61C3">
            <w:pPr>
              <w:rPr>
                <w:szCs w:val="24"/>
              </w:rPr>
            </w:pPr>
          </w:p>
        </w:tc>
        <w:tc>
          <w:tcPr>
            <w:tcW w:w="2160" w:type="dxa"/>
            <w:tcBorders>
              <w:top w:val="single" w:sz="12" w:space="0" w:color="auto"/>
              <w:left w:val="double" w:sz="12" w:space="0" w:color="auto"/>
              <w:bottom w:val="single" w:sz="12" w:space="0" w:color="auto"/>
              <w:right w:val="single" w:sz="12" w:space="0" w:color="auto"/>
            </w:tcBorders>
          </w:tcPr>
          <w:p w14:paraId="15CE5943" w14:textId="77777777" w:rsidR="00D0644F" w:rsidRPr="00765656" w:rsidRDefault="00D0644F" w:rsidP="003F61C3">
            <w:pPr>
              <w:rPr>
                <w:szCs w:val="24"/>
              </w:rPr>
            </w:pPr>
          </w:p>
        </w:tc>
      </w:tr>
      <w:tr w:rsidR="00D0644F" w:rsidRPr="00765656" w14:paraId="60908754" w14:textId="77777777" w:rsidTr="003F61C3">
        <w:trPr>
          <w:trHeight w:val="250"/>
        </w:trPr>
        <w:tc>
          <w:tcPr>
            <w:tcW w:w="3870" w:type="dxa"/>
            <w:tcBorders>
              <w:top w:val="single" w:sz="12" w:space="0" w:color="auto"/>
              <w:left w:val="single" w:sz="12" w:space="0" w:color="auto"/>
              <w:bottom w:val="single" w:sz="4" w:space="0" w:color="auto"/>
              <w:right w:val="single" w:sz="12" w:space="0" w:color="auto"/>
            </w:tcBorders>
          </w:tcPr>
          <w:p w14:paraId="3396E6AC" w14:textId="77777777" w:rsidR="00D0644F" w:rsidRPr="00765656" w:rsidRDefault="00D0644F" w:rsidP="003F61C3">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14:paraId="3F1C2110" w14:textId="77777777" w:rsidR="00D0644F" w:rsidRPr="00765656" w:rsidRDefault="00D0644F" w:rsidP="003F61C3">
            <w:pPr>
              <w:rPr>
                <w:color w:val="000000"/>
                <w:szCs w:val="24"/>
              </w:rPr>
            </w:pPr>
            <w:r w:rsidRPr="00765656">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14:paraId="352D2EB7" w14:textId="77777777" w:rsidR="00D0644F" w:rsidRPr="00765656" w:rsidRDefault="00D0644F" w:rsidP="003F61C3">
            <w:pPr>
              <w:rPr>
                <w:color w:val="000000"/>
                <w:szCs w:val="24"/>
              </w:rPr>
            </w:pPr>
            <w:r w:rsidRPr="00765656">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14:paraId="2165FC66" w14:textId="77777777" w:rsidR="00D0644F" w:rsidRPr="00765656" w:rsidRDefault="00D0644F" w:rsidP="003F61C3">
            <w:pPr>
              <w:rPr>
                <w:color w:val="000000"/>
                <w:szCs w:val="24"/>
              </w:rPr>
            </w:pPr>
            <w:r w:rsidRPr="00765656">
              <w:rPr>
                <w:color w:val="000000"/>
                <w:szCs w:val="24"/>
              </w:rPr>
              <w:t>$</w:t>
            </w:r>
          </w:p>
        </w:tc>
      </w:tr>
      <w:tr w:rsidR="00D0644F" w:rsidRPr="00765656" w14:paraId="357A0C69" w14:textId="77777777" w:rsidTr="003F61C3">
        <w:trPr>
          <w:trHeight w:val="264"/>
        </w:trPr>
        <w:tc>
          <w:tcPr>
            <w:tcW w:w="3870" w:type="dxa"/>
            <w:tcBorders>
              <w:top w:val="single" w:sz="4" w:space="0" w:color="auto"/>
              <w:left w:val="single" w:sz="12" w:space="0" w:color="auto"/>
              <w:bottom w:val="single" w:sz="4" w:space="0" w:color="auto"/>
              <w:right w:val="single" w:sz="12" w:space="0" w:color="auto"/>
            </w:tcBorders>
          </w:tcPr>
          <w:p w14:paraId="23A49D26" w14:textId="77777777" w:rsidR="00D0644F" w:rsidRPr="00765656" w:rsidRDefault="00D0644F" w:rsidP="003F61C3">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14:paraId="7D2D8967" w14:textId="77777777" w:rsidR="00D0644F" w:rsidRPr="00765656" w:rsidRDefault="00D0644F" w:rsidP="003F61C3">
            <w:pPr>
              <w:rPr>
                <w:color w:val="000000"/>
                <w:szCs w:val="24"/>
              </w:rPr>
            </w:pPr>
            <w:r w:rsidRPr="00765656">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56FD2303" w14:textId="77777777" w:rsidR="00D0644F" w:rsidRPr="00765656" w:rsidRDefault="00D0644F" w:rsidP="003F61C3">
            <w:pPr>
              <w:rPr>
                <w:color w:val="000000"/>
                <w:szCs w:val="24"/>
              </w:rPr>
            </w:pPr>
            <w:r w:rsidRPr="00765656">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483507D3" w14:textId="77777777" w:rsidR="00D0644F" w:rsidRPr="00765656" w:rsidRDefault="00D0644F" w:rsidP="003F61C3">
            <w:pPr>
              <w:rPr>
                <w:color w:val="000000"/>
                <w:szCs w:val="24"/>
              </w:rPr>
            </w:pPr>
            <w:r w:rsidRPr="00765656">
              <w:rPr>
                <w:color w:val="000000"/>
                <w:szCs w:val="24"/>
              </w:rPr>
              <w:t>$</w:t>
            </w:r>
          </w:p>
        </w:tc>
      </w:tr>
      <w:tr w:rsidR="00D0644F" w:rsidRPr="00765656" w14:paraId="7F0ED284" w14:textId="77777777" w:rsidTr="003F61C3">
        <w:trPr>
          <w:trHeight w:val="264"/>
        </w:trPr>
        <w:tc>
          <w:tcPr>
            <w:tcW w:w="3870" w:type="dxa"/>
            <w:tcBorders>
              <w:top w:val="single" w:sz="4" w:space="0" w:color="auto"/>
              <w:left w:val="single" w:sz="12" w:space="0" w:color="auto"/>
              <w:bottom w:val="single" w:sz="4" w:space="0" w:color="auto"/>
              <w:right w:val="single" w:sz="12" w:space="0" w:color="auto"/>
            </w:tcBorders>
          </w:tcPr>
          <w:p w14:paraId="263ADB0F" w14:textId="77777777" w:rsidR="00D0644F" w:rsidRPr="00765656" w:rsidRDefault="00D0644F" w:rsidP="003F61C3">
            <w:pPr>
              <w:jc w:val="right"/>
              <w:rPr>
                <w:b/>
                <w:color w:val="000000"/>
                <w:szCs w:val="24"/>
              </w:rPr>
            </w:pPr>
            <w:r w:rsidRPr="00765656">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14:paraId="3AF289CB" w14:textId="77777777" w:rsidR="00D0644F" w:rsidRPr="00765656" w:rsidRDefault="00D0644F" w:rsidP="003F61C3">
            <w:pPr>
              <w:jc w:val="right"/>
              <w:rPr>
                <w:b/>
                <w:szCs w:val="24"/>
              </w:rPr>
            </w:pPr>
            <w:r w:rsidRPr="00765656">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059D0532" w14:textId="77777777" w:rsidR="00D0644F" w:rsidRPr="00765656" w:rsidRDefault="00D0644F" w:rsidP="003F61C3">
            <w:pPr>
              <w:jc w:val="right"/>
              <w:rPr>
                <w:b/>
                <w:szCs w:val="24"/>
              </w:rPr>
            </w:pPr>
            <w:r w:rsidRPr="00765656">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73DCF779" w14:textId="77777777" w:rsidR="00D0644F" w:rsidRPr="00765656" w:rsidRDefault="00D0644F" w:rsidP="003F61C3">
            <w:pPr>
              <w:jc w:val="right"/>
              <w:rPr>
                <w:b/>
                <w:szCs w:val="24"/>
              </w:rPr>
            </w:pPr>
            <w:r w:rsidRPr="00765656">
              <w:rPr>
                <w:b/>
                <w:color w:val="000000"/>
                <w:szCs w:val="24"/>
              </w:rPr>
              <w:t>$</w:t>
            </w:r>
          </w:p>
        </w:tc>
      </w:tr>
      <w:tr w:rsidR="00D0644F" w:rsidRPr="00765656" w14:paraId="35529A8A" w14:textId="77777777" w:rsidTr="003F61C3">
        <w:trPr>
          <w:trHeight w:val="264"/>
        </w:trPr>
        <w:tc>
          <w:tcPr>
            <w:tcW w:w="10440" w:type="dxa"/>
            <w:gridSpan w:val="4"/>
            <w:tcBorders>
              <w:top w:val="single" w:sz="4" w:space="0" w:color="auto"/>
              <w:left w:val="single" w:sz="12" w:space="0" w:color="auto"/>
              <w:bottom w:val="single" w:sz="12" w:space="0" w:color="auto"/>
              <w:right w:val="single" w:sz="12" w:space="0" w:color="auto"/>
            </w:tcBorders>
          </w:tcPr>
          <w:p w14:paraId="76AF1201" w14:textId="77777777" w:rsidR="00D0644F" w:rsidRPr="00765656" w:rsidRDefault="00D0644F" w:rsidP="003F61C3">
            <w:pPr>
              <w:rPr>
                <w:szCs w:val="24"/>
              </w:rPr>
            </w:pPr>
            <w:r w:rsidRPr="00765656">
              <w:rPr>
                <w:b/>
                <w:bCs/>
                <w:szCs w:val="24"/>
              </w:rPr>
              <w:t xml:space="preserve">Other Direct Expenses Explanation: </w:t>
            </w:r>
            <w:sdt>
              <w:sdtPr>
                <w:rPr>
                  <w:szCs w:val="24"/>
                </w:rPr>
                <w:id w:val="-1745947555"/>
                <w:showingPlcHdr/>
              </w:sdtPr>
              <w:sdtEndPr/>
              <w:sdtContent>
                <w:r w:rsidRPr="00765656">
                  <w:rPr>
                    <w:rStyle w:val="PlaceholderText"/>
                    <w:szCs w:val="24"/>
                  </w:rPr>
                  <w:t>Click here to enter text.</w:t>
                </w:r>
              </w:sdtContent>
            </w:sdt>
            <w:r w:rsidRPr="00765656">
              <w:rPr>
                <w:szCs w:val="24"/>
              </w:rPr>
              <w:br/>
            </w:r>
            <w:r w:rsidRPr="00765656">
              <w:rPr>
                <w:i/>
                <w:szCs w:val="24"/>
              </w:rPr>
              <w:t>Explain the purpose and role of the budgeted item</w:t>
            </w:r>
            <w:r w:rsidR="000F337A">
              <w:rPr>
                <w:i/>
                <w:szCs w:val="24"/>
              </w:rPr>
              <w:t>.</w:t>
            </w:r>
          </w:p>
        </w:tc>
      </w:tr>
      <w:tr w:rsidR="00D0644F" w:rsidRPr="00765656" w14:paraId="2951E845" w14:textId="77777777" w:rsidTr="003F61C3">
        <w:trPr>
          <w:trHeight w:val="250"/>
        </w:trPr>
        <w:tc>
          <w:tcPr>
            <w:tcW w:w="3870" w:type="dxa"/>
            <w:tcBorders>
              <w:top w:val="single" w:sz="12" w:space="0" w:color="auto"/>
              <w:bottom w:val="single" w:sz="12" w:space="0" w:color="auto"/>
            </w:tcBorders>
          </w:tcPr>
          <w:p w14:paraId="3CFF6272" w14:textId="77777777" w:rsidR="00D0644F" w:rsidRPr="00765656" w:rsidRDefault="00D0644F" w:rsidP="003F61C3">
            <w:pPr>
              <w:rPr>
                <w:color w:val="000000"/>
                <w:szCs w:val="24"/>
              </w:rPr>
            </w:pPr>
          </w:p>
        </w:tc>
        <w:tc>
          <w:tcPr>
            <w:tcW w:w="2340" w:type="dxa"/>
            <w:tcBorders>
              <w:top w:val="single" w:sz="12" w:space="0" w:color="auto"/>
              <w:bottom w:val="single" w:sz="12" w:space="0" w:color="auto"/>
            </w:tcBorders>
          </w:tcPr>
          <w:p w14:paraId="2C707FBD" w14:textId="77777777" w:rsidR="00D0644F" w:rsidRPr="00765656" w:rsidRDefault="00D0644F" w:rsidP="003F61C3">
            <w:pPr>
              <w:rPr>
                <w:color w:val="000000"/>
                <w:szCs w:val="24"/>
              </w:rPr>
            </w:pPr>
          </w:p>
        </w:tc>
        <w:tc>
          <w:tcPr>
            <w:tcW w:w="2070" w:type="dxa"/>
            <w:tcBorders>
              <w:top w:val="single" w:sz="12" w:space="0" w:color="auto"/>
              <w:bottom w:val="single" w:sz="12" w:space="0" w:color="auto"/>
            </w:tcBorders>
          </w:tcPr>
          <w:p w14:paraId="72E144B5" w14:textId="77777777" w:rsidR="00D0644F" w:rsidRPr="00765656" w:rsidRDefault="00D0644F" w:rsidP="003F61C3">
            <w:pPr>
              <w:rPr>
                <w:color w:val="000000"/>
                <w:szCs w:val="24"/>
              </w:rPr>
            </w:pPr>
          </w:p>
        </w:tc>
        <w:tc>
          <w:tcPr>
            <w:tcW w:w="2160" w:type="dxa"/>
            <w:tcBorders>
              <w:top w:val="single" w:sz="12" w:space="0" w:color="auto"/>
              <w:bottom w:val="single" w:sz="12" w:space="0" w:color="auto"/>
            </w:tcBorders>
          </w:tcPr>
          <w:p w14:paraId="4715C5CB" w14:textId="77777777" w:rsidR="00D0644F" w:rsidRPr="00765656" w:rsidRDefault="00D0644F" w:rsidP="003F61C3">
            <w:pPr>
              <w:rPr>
                <w:color w:val="000000"/>
                <w:szCs w:val="24"/>
              </w:rPr>
            </w:pPr>
          </w:p>
        </w:tc>
      </w:tr>
      <w:tr w:rsidR="00D0644F" w:rsidRPr="00765656" w14:paraId="65EF73CA" w14:textId="77777777" w:rsidTr="003F61C3">
        <w:trPr>
          <w:trHeight w:val="264"/>
        </w:trPr>
        <w:tc>
          <w:tcPr>
            <w:tcW w:w="3870" w:type="dxa"/>
            <w:tcBorders>
              <w:top w:val="single" w:sz="12" w:space="0" w:color="auto"/>
              <w:left w:val="single" w:sz="12" w:space="0" w:color="auto"/>
              <w:bottom w:val="single" w:sz="12" w:space="0" w:color="auto"/>
              <w:right w:val="single" w:sz="12" w:space="0" w:color="auto"/>
            </w:tcBorders>
          </w:tcPr>
          <w:p w14:paraId="46486BA5" w14:textId="77777777" w:rsidR="00D0644F" w:rsidRPr="00765656" w:rsidRDefault="00D0644F" w:rsidP="003F61C3">
            <w:pPr>
              <w:rPr>
                <w:color w:val="000000"/>
                <w:szCs w:val="24"/>
              </w:rPr>
            </w:pPr>
            <w:r w:rsidRPr="00765656">
              <w:rPr>
                <w:color w:val="000000"/>
                <w:szCs w:val="24"/>
              </w:rPr>
              <w:t>Other (</w:t>
            </w:r>
            <w:r w:rsidR="000F337A">
              <w:rPr>
                <w:color w:val="000000"/>
                <w:szCs w:val="24"/>
              </w:rPr>
              <w:t>d</w:t>
            </w:r>
            <w:r w:rsidRPr="00765656">
              <w:rPr>
                <w:color w:val="000000"/>
                <w:szCs w:val="24"/>
              </w:rPr>
              <w:t>etail quantities)</w:t>
            </w:r>
          </w:p>
        </w:tc>
        <w:tc>
          <w:tcPr>
            <w:tcW w:w="2340" w:type="dxa"/>
            <w:tcBorders>
              <w:top w:val="single" w:sz="12" w:space="0" w:color="auto"/>
              <w:left w:val="single" w:sz="12" w:space="0" w:color="auto"/>
              <w:bottom w:val="single" w:sz="12" w:space="0" w:color="auto"/>
              <w:right w:val="single" w:sz="12" w:space="0" w:color="auto"/>
            </w:tcBorders>
          </w:tcPr>
          <w:p w14:paraId="635664D8" w14:textId="77777777" w:rsidR="00D0644F" w:rsidRPr="00765656" w:rsidRDefault="00D0644F" w:rsidP="003F61C3">
            <w:pPr>
              <w:rPr>
                <w:szCs w:val="24"/>
              </w:rPr>
            </w:pPr>
          </w:p>
        </w:tc>
        <w:tc>
          <w:tcPr>
            <w:tcW w:w="2070" w:type="dxa"/>
            <w:tcBorders>
              <w:top w:val="single" w:sz="12" w:space="0" w:color="auto"/>
              <w:left w:val="single" w:sz="12" w:space="0" w:color="auto"/>
              <w:bottom w:val="single" w:sz="12" w:space="0" w:color="auto"/>
              <w:right w:val="double" w:sz="12" w:space="0" w:color="auto"/>
            </w:tcBorders>
          </w:tcPr>
          <w:p w14:paraId="04678C63" w14:textId="77777777" w:rsidR="00D0644F" w:rsidRPr="00765656" w:rsidRDefault="00D0644F" w:rsidP="003F61C3">
            <w:pPr>
              <w:rPr>
                <w:szCs w:val="24"/>
              </w:rPr>
            </w:pPr>
          </w:p>
        </w:tc>
        <w:tc>
          <w:tcPr>
            <w:tcW w:w="2160" w:type="dxa"/>
            <w:tcBorders>
              <w:top w:val="single" w:sz="12" w:space="0" w:color="auto"/>
              <w:left w:val="double" w:sz="12" w:space="0" w:color="auto"/>
              <w:bottom w:val="single" w:sz="12" w:space="0" w:color="auto"/>
              <w:right w:val="single" w:sz="12" w:space="0" w:color="auto"/>
            </w:tcBorders>
          </w:tcPr>
          <w:p w14:paraId="1381643F" w14:textId="77777777" w:rsidR="00D0644F" w:rsidRPr="00765656" w:rsidRDefault="00D0644F" w:rsidP="003F61C3">
            <w:pPr>
              <w:rPr>
                <w:szCs w:val="24"/>
              </w:rPr>
            </w:pPr>
          </w:p>
        </w:tc>
      </w:tr>
      <w:tr w:rsidR="00D0644F" w:rsidRPr="00765656" w14:paraId="444AD4D0" w14:textId="77777777" w:rsidTr="003F61C3">
        <w:trPr>
          <w:trHeight w:val="250"/>
        </w:trPr>
        <w:tc>
          <w:tcPr>
            <w:tcW w:w="3870" w:type="dxa"/>
            <w:tcBorders>
              <w:top w:val="single" w:sz="12" w:space="0" w:color="auto"/>
              <w:left w:val="single" w:sz="12" w:space="0" w:color="auto"/>
              <w:bottom w:val="single" w:sz="4" w:space="0" w:color="auto"/>
              <w:right w:val="single" w:sz="12" w:space="0" w:color="auto"/>
            </w:tcBorders>
          </w:tcPr>
          <w:p w14:paraId="2E3A0159" w14:textId="77777777" w:rsidR="00D0644F" w:rsidRPr="00765656" w:rsidRDefault="00D0644F" w:rsidP="003F61C3">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14:paraId="02527B91" w14:textId="77777777" w:rsidR="00D0644F" w:rsidRPr="00765656" w:rsidRDefault="00D0644F" w:rsidP="003F61C3">
            <w:pPr>
              <w:rPr>
                <w:color w:val="000000"/>
                <w:szCs w:val="24"/>
              </w:rPr>
            </w:pPr>
            <w:r w:rsidRPr="00765656">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14:paraId="315B210D" w14:textId="77777777" w:rsidR="00D0644F" w:rsidRPr="00765656" w:rsidRDefault="00D0644F" w:rsidP="003F61C3">
            <w:pPr>
              <w:rPr>
                <w:color w:val="000000"/>
                <w:szCs w:val="24"/>
              </w:rPr>
            </w:pPr>
            <w:r w:rsidRPr="00765656">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14:paraId="100FAC1F" w14:textId="77777777" w:rsidR="00D0644F" w:rsidRPr="00765656" w:rsidRDefault="00D0644F" w:rsidP="003F61C3">
            <w:pPr>
              <w:rPr>
                <w:color w:val="000000"/>
                <w:szCs w:val="24"/>
              </w:rPr>
            </w:pPr>
            <w:r w:rsidRPr="00765656">
              <w:rPr>
                <w:color w:val="000000"/>
                <w:szCs w:val="24"/>
              </w:rPr>
              <w:t>$</w:t>
            </w:r>
          </w:p>
        </w:tc>
      </w:tr>
      <w:tr w:rsidR="00D0644F" w:rsidRPr="00765656" w14:paraId="68B9F6E2" w14:textId="77777777" w:rsidTr="003F61C3">
        <w:trPr>
          <w:trHeight w:val="250"/>
        </w:trPr>
        <w:tc>
          <w:tcPr>
            <w:tcW w:w="3870" w:type="dxa"/>
            <w:tcBorders>
              <w:top w:val="single" w:sz="4" w:space="0" w:color="auto"/>
              <w:left w:val="single" w:sz="12" w:space="0" w:color="auto"/>
              <w:bottom w:val="single" w:sz="4" w:space="0" w:color="auto"/>
              <w:right w:val="single" w:sz="12" w:space="0" w:color="auto"/>
            </w:tcBorders>
          </w:tcPr>
          <w:p w14:paraId="05D30835" w14:textId="77777777" w:rsidR="00D0644F" w:rsidRPr="00765656" w:rsidRDefault="00D0644F" w:rsidP="003F61C3">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14:paraId="0BEE882A" w14:textId="77777777" w:rsidR="00D0644F" w:rsidRPr="00765656" w:rsidRDefault="00D0644F" w:rsidP="003F61C3">
            <w:pPr>
              <w:rPr>
                <w:color w:val="000000"/>
                <w:szCs w:val="24"/>
              </w:rPr>
            </w:pPr>
            <w:r w:rsidRPr="00765656">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58EA5B7E" w14:textId="77777777" w:rsidR="00D0644F" w:rsidRPr="00765656" w:rsidRDefault="00D0644F" w:rsidP="003F61C3">
            <w:pPr>
              <w:rPr>
                <w:color w:val="000000"/>
                <w:szCs w:val="24"/>
              </w:rPr>
            </w:pPr>
            <w:r w:rsidRPr="00765656">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31C4DF5E" w14:textId="77777777" w:rsidR="00D0644F" w:rsidRPr="00765656" w:rsidRDefault="00D0644F" w:rsidP="003F61C3">
            <w:pPr>
              <w:rPr>
                <w:color w:val="000000"/>
                <w:szCs w:val="24"/>
              </w:rPr>
            </w:pPr>
            <w:r w:rsidRPr="00765656">
              <w:rPr>
                <w:color w:val="000000"/>
                <w:szCs w:val="24"/>
              </w:rPr>
              <w:t>$</w:t>
            </w:r>
          </w:p>
        </w:tc>
      </w:tr>
      <w:tr w:rsidR="00D0644F" w:rsidRPr="00765656" w14:paraId="79AF4C6F" w14:textId="77777777" w:rsidTr="003F61C3">
        <w:trPr>
          <w:trHeight w:val="250"/>
        </w:trPr>
        <w:tc>
          <w:tcPr>
            <w:tcW w:w="3870" w:type="dxa"/>
            <w:tcBorders>
              <w:top w:val="single" w:sz="4" w:space="0" w:color="auto"/>
              <w:left w:val="single" w:sz="12" w:space="0" w:color="auto"/>
              <w:bottom w:val="single" w:sz="4" w:space="0" w:color="auto"/>
              <w:right w:val="single" w:sz="12" w:space="0" w:color="auto"/>
            </w:tcBorders>
          </w:tcPr>
          <w:p w14:paraId="41411EDB" w14:textId="77777777" w:rsidR="00D0644F" w:rsidRPr="00765656" w:rsidRDefault="00D0644F" w:rsidP="003F61C3">
            <w:pPr>
              <w:jc w:val="right"/>
              <w:rPr>
                <w:b/>
                <w:color w:val="000000"/>
                <w:szCs w:val="24"/>
              </w:rPr>
            </w:pPr>
            <w:r w:rsidRPr="00765656">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14:paraId="7A49A0D4" w14:textId="77777777" w:rsidR="00D0644F" w:rsidRPr="00765656" w:rsidRDefault="00D0644F" w:rsidP="003F61C3">
            <w:pPr>
              <w:jc w:val="right"/>
              <w:rPr>
                <w:b/>
                <w:szCs w:val="24"/>
              </w:rPr>
            </w:pPr>
            <w:r w:rsidRPr="00765656">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14:paraId="75ABED15" w14:textId="77777777" w:rsidR="00D0644F" w:rsidRPr="00765656" w:rsidRDefault="00D0644F" w:rsidP="003F61C3">
            <w:pPr>
              <w:jc w:val="right"/>
              <w:rPr>
                <w:b/>
                <w:szCs w:val="24"/>
              </w:rPr>
            </w:pPr>
            <w:r w:rsidRPr="00765656">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14:paraId="5FB3396F" w14:textId="77777777" w:rsidR="00D0644F" w:rsidRPr="00765656" w:rsidRDefault="00D0644F" w:rsidP="003F61C3">
            <w:pPr>
              <w:jc w:val="right"/>
              <w:rPr>
                <w:b/>
                <w:szCs w:val="24"/>
              </w:rPr>
            </w:pPr>
            <w:r w:rsidRPr="00765656">
              <w:rPr>
                <w:b/>
                <w:color w:val="000000"/>
                <w:szCs w:val="24"/>
              </w:rPr>
              <w:t>$</w:t>
            </w:r>
          </w:p>
        </w:tc>
      </w:tr>
      <w:tr w:rsidR="00D0644F" w:rsidRPr="00765656" w14:paraId="0422B935" w14:textId="77777777" w:rsidTr="003F61C3">
        <w:trPr>
          <w:trHeight w:val="264"/>
        </w:trPr>
        <w:tc>
          <w:tcPr>
            <w:tcW w:w="10440" w:type="dxa"/>
            <w:gridSpan w:val="4"/>
            <w:tcBorders>
              <w:top w:val="single" w:sz="4" w:space="0" w:color="auto"/>
              <w:left w:val="single" w:sz="12" w:space="0" w:color="auto"/>
              <w:bottom w:val="single" w:sz="12" w:space="0" w:color="auto"/>
              <w:right w:val="single" w:sz="12" w:space="0" w:color="auto"/>
            </w:tcBorders>
          </w:tcPr>
          <w:p w14:paraId="55143ADB" w14:textId="77777777" w:rsidR="00D0644F" w:rsidRPr="00765656" w:rsidRDefault="00D0644F" w:rsidP="003F61C3">
            <w:pPr>
              <w:rPr>
                <w:b/>
                <w:color w:val="000000"/>
                <w:szCs w:val="24"/>
              </w:rPr>
            </w:pPr>
            <w:r w:rsidRPr="00765656">
              <w:rPr>
                <w:b/>
                <w:bCs/>
                <w:szCs w:val="24"/>
              </w:rPr>
              <w:t xml:space="preserve">Other Explanation: </w:t>
            </w:r>
            <w:sdt>
              <w:sdtPr>
                <w:rPr>
                  <w:szCs w:val="24"/>
                </w:rPr>
                <w:id w:val="-806081644"/>
                <w:showingPlcHdr/>
              </w:sdtPr>
              <w:sdtEndPr/>
              <w:sdtContent>
                <w:r w:rsidRPr="00765656">
                  <w:rPr>
                    <w:rStyle w:val="PlaceholderText"/>
                    <w:szCs w:val="24"/>
                  </w:rPr>
                  <w:t>Click here to enter text.</w:t>
                </w:r>
              </w:sdtContent>
            </w:sdt>
            <w:r w:rsidRPr="00765656">
              <w:rPr>
                <w:szCs w:val="24"/>
              </w:rPr>
              <w:br/>
            </w:r>
            <w:r w:rsidRPr="00765656">
              <w:rPr>
                <w:i/>
                <w:szCs w:val="24"/>
              </w:rPr>
              <w:t>Explain the purpose and role of the budgeted item</w:t>
            </w:r>
            <w:r w:rsidR="000F337A">
              <w:rPr>
                <w:i/>
                <w:szCs w:val="24"/>
              </w:rPr>
              <w:t>.</w:t>
            </w:r>
          </w:p>
        </w:tc>
      </w:tr>
      <w:tr w:rsidR="00D0644F" w:rsidRPr="009974F6" w14:paraId="7F9191AC" w14:textId="77777777" w:rsidTr="003F61C3">
        <w:trPr>
          <w:trHeight w:val="250"/>
        </w:trPr>
        <w:tc>
          <w:tcPr>
            <w:tcW w:w="3870" w:type="dxa"/>
            <w:tcBorders>
              <w:top w:val="single" w:sz="12" w:space="0" w:color="auto"/>
              <w:bottom w:val="single" w:sz="12" w:space="0" w:color="auto"/>
            </w:tcBorders>
          </w:tcPr>
          <w:p w14:paraId="4327CAF8" w14:textId="77777777" w:rsidR="00D0644F" w:rsidRPr="009974F6" w:rsidRDefault="00D0644F" w:rsidP="003F61C3">
            <w:pPr>
              <w:rPr>
                <w:color w:val="000000"/>
                <w:sz w:val="16"/>
                <w:szCs w:val="16"/>
              </w:rPr>
            </w:pPr>
          </w:p>
        </w:tc>
        <w:tc>
          <w:tcPr>
            <w:tcW w:w="2340" w:type="dxa"/>
            <w:tcBorders>
              <w:top w:val="single" w:sz="12" w:space="0" w:color="auto"/>
              <w:bottom w:val="single" w:sz="12" w:space="0" w:color="auto"/>
            </w:tcBorders>
          </w:tcPr>
          <w:p w14:paraId="68A26615" w14:textId="77777777" w:rsidR="00D0644F" w:rsidRPr="009974F6" w:rsidRDefault="00D0644F" w:rsidP="003F61C3">
            <w:pPr>
              <w:rPr>
                <w:color w:val="000000"/>
                <w:sz w:val="16"/>
                <w:szCs w:val="16"/>
              </w:rPr>
            </w:pPr>
          </w:p>
        </w:tc>
        <w:tc>
          <w:tcPr>
            <w:tcW w:w="2070" w:type="dxa"/>
            <w:tcBorders>
              <w:top w:val="single" w:sz="12" w:space="0" w:color="auto"/>
              <w:bottom w:val="single" w:sz="12" w:space="0" w:color="auto"/>
            </w:tcBorders>
          </w:tcPr>
          <w:p w14:paraId="3933133D" w14:textId="77777777" w:rsidR="00D0644F" w:rsidRPr="009974F6" w:rsidRDefault="00D0644F" w:rsidP="003F61C3">
            <w:pPr>
              <w:rPr>
                <w:color w:val="000000"/>
                <w:sz w:val="16"/>
                <w:szCs w:val="16"/>
              </w:rPr>
            </w:pPr>
          </w:p>
        </w:tc>
        <w:tc>
          <w:tcPr>
            <w:tcW w:w="2160" w:type="dxa"/>
            <w:tcBorders>
              <w:top w:val="single" w:sz="12" w:space="0" w:color="auto"/>
              <w:bottom w:val="single" w:sz="12" w:space="0" w:color="auto"/>
            </w:tcBorders>
          </w:tcPr>
          <w:p w14:paraId="7775DC4E" w14:textId="77777777" w:rsidR="00D0644F" w:rsidRPr="009974F6" w:rsidRDefault="00D0644F" w:rsidP="003F61C3">
            <w:pPr>
              <w:rPr>
                <w:color w:val="000000"/>
                <w:sz w:val="16"/>
                <w:szCs w:val="16"/>
              </w:rPr>
            </w:pPr>
          </w:p>
        </w:tc>
      </w:tr>
      <w:tr w:rsidR="00D0644F" w:rsidRPr="00765656" w14:paraId="648D5244" w14:textId="77777777" w:rsidTr="003F61C3">
        <w:trPr>
          <w:trHeight w:val="264"/>
        </w:trPr>
        <w:tc>
          <w:tcPr>
            <w:tcW w:w="3870" w:type="dxa"/>
            <w:tcBorders>
              <w:top w:val="single" w:sz="18" w:space="0" w:color="auto"/>
              <w:left w:val="single" w:sz="12" w:space="0" w:color="auto"/>
              <w:bottom w:val="single" w:sz="12" w:space="0" w:color="auto"/>
              <w:right w:val="single" w:sz="12" w:space="0" w:color="auto"/>
            </w:tcBorders>
          </w:tcPr>
          <w:p w14:paraId="0E8E5EB6" w14:textId="77777777" w:rsidR="00D0644F" w:rsidRPr="00765656" w:rsidRDefault="00D0644F" w:rsidP="003F61C3">
            <w:pPr>
              <w:rPr>
                <w:b/>
                <w:color w:val="000000"/>
                <w:sz w:val="28"/>
                <w:szCs w:val="28"/>
              </w:rPr>
            </w:pPr>
            <w:r w:rsidRPr="00765656">
              <w:rPr>
                <w:b/>
                <w:color w:val="000000"/>
                <w:sz w:val="28"/>
                <w:szCs w:val="28"/>
              </w:rPr>
              <w:t>Total</w:t>
            </w:r>
          </w:p>
        </w:tc>
        <w:tc>
          <w:tcPr>
            <w:tcW w:w="2340" w:type="dxa"/>
            <w:tcBorders>
              <w:top w:val="single" w:sz="18" w:space="0" w:color="auto"/>
              <w:left w:val="single" w:sz="12" w:space="0" w:color="auto"/>
              <w:bottom w:val="single" w:sz="12" w:space="0" w:color="auto"/>
              <w:right w:val="single" w:sz="12" w:space="0" w:color="auto"/>
            </w:tcBorders>
          </w:tcPr>
          <w:p w14:paraId="06D41CE6" w14:textId="77777777" w:rsidR="00D0644F" w:rsidRPr="00765656" w:rsidRDefault="00D0644F" w:rsidP="003F61C3">
            <w:pPr>
              <w:rPr>
                <w:b/>
                <w:color w:val="000000"/>
                <w:sz w:val="28"/>
                <w:szCs w:val="28"/>
              </w:rPr>
            </w:pPr>
            <w:r w:rsidRPr="00765656">
              <w:rPr>
                <w:b/>
                <w:color w:val="000000"/>
                <w:sz w:val="28"/>
                <w:szCs w:val="28"/>
              </w:rPr>
              <w:t>$</w:t>
            </w:r>
          </w:p>
        </w:tc>
        <w:tc>
          <w:tcPr>
            <w:tcW w:w="2070" w:type="dxa"/>
            <w:tcBorders>
              <w:top w:val="single" w:sz="18" w:space="0" w:color="auto"/>
              <w:left w:val="single" w:sz="12" w:space="0" w:color="auto"/>
              <w:bottom w:val="single" w:sz="12" w:space="0" w:color="auto"/>
              <w:right w:val="double" w:sz="12" w:space="0" w:color="auto"/>
            </w:tcBorders>
          </w:tcPr>
          <w:p w14:paraId="1265608D" w14:textId="77777777" w:rsidR="00D0644F" w:rsidRPr="00765656" w:rsidRDefault="00D0644F" w:rsidP="003F61C3">
            <w:pPr>
              <w:rPr>
                <w:b/>
                <w:color w:val="000000"/>
                <w:sz w:val="28"/>
                <w:szCs w:val="28"/>
              </w:rPr>
            </w:pPr>
            <w:r w:rsidRPr="00765656">
              <w:rPr>
                <w:b/>
                <w:color w:val="000000"/>
                <w:sz w:val="28"/>
                <w:szCs w:val="28"/>
              </w:rPr>
              <w:t>$</w:t>
            </w:r>
          </w:p>
        </w:tc>
        <w:tc>
          <w:tcPr>
            <w:tcW w:w="2160" w:type="dxa"/>
            <w:tcBorders>
              <w:top w:val="single" w:sz="18" w:space="0" w:color="auto"/>
              <w:left w:val="double" w:sz="12" w:space="0" w:color="auto"/>
              <w:bottom w:val="single" w:sz="12" w:space="0" w:color="auto"/>
              <w:right w:val="single" w:sz="12" w:space="0" w:color="auto"/>
            </w:tcBorders>
          </w:tcPr>
          <w:p w14:paraId="5635AF27" w14:textId="77777777" w:rsidR="00D0644F" w:rsidRPr="00765656" w:rsidRDefault="00D0644F" w:rsidP="003F61C3">
            <w:pPr>
              <w:rPr>
                <w:b/>
                <w:color w:val="000000"/>
                <w:sz w:val="28"/>
                <w:szCs w:val="28"/>
              </w:rPr>
            </w:pPr>
            <w:r w:rsidRPr="00765656">
              <w:rPr>
                <w:b/>
                <w:color w:val="000000"/>
                <w:sz w:val="28"/>
                <w:szCs w:val="28"/>
              </w:rPr>
              <w:t>$</w:t>
            </w:r>
          </w:p>
        </w:tc>
      </w:tr>
    </w:tbl>
    <w:p w14:paraId="1C99F883" w14:textId="77777777" w:rsidR="00D0644F" w:rsidRDefault="00D0644F" w:rsidP="00D0644F">
      <w:pPr>
        <w:widowControl/>
        <w:tabs>
          <w:tab w:val="left" w:pos="180"/>
        </w:tabs>
        <w:ind w:left="60"/>
        <w:jc w:val="center"/>
        <w:rPr>
          <w:b/>
          <w:bCs/>
          <w:szCs w:val="24"/>
        </w:rPr>
      </w:pPr>
    </w:p>
    <w:p w14:paraId="59DF6C17" w14:textId="77777777" w:rsidR="00D0644F" w:rsidRDefault="00D0644F" w:rsidP="00D0644F">
      <w:pPr>
        <w:widowControl/>
        <w:tabs>
          <w:tab w:val="left" w:pos="180"/>
        </w:tabs>
        <w:ind w:left="60"/>
        <w:jc w:val="center"/>
        <w:rPr>
          <w:b/>
          <w:bCs/>
          <w:szCs w:val="24"/>
        </w:rPr>
      </w:pPr>
      <w:r>
        <w:rPr>
          <w:b/>
          <w:bCs/>
          <w:szCs w:val="24"/>
        </w:rPr>
        <w:t>Tips for Completing Budget Form</w:t>
      </w:r>
    </w:p>
    <w:p w14:paraId="6B429887" w14:textId="77777777" w:rsidR="00D0644F" w:rsidRDefault="00D0644F" w:rsidP="00D0644F">
      <w:pPr>
        <w:widowControl/>
        <w:tabs>
          <w:tab w:val="left" w:pos="180"/>
        </w:tabs>
        <w:ind w:left="60"/>
        <w:rPr>
          <w:b/>
          <w:bCs/>
          <w:sz w:val="22"/>
          <w:szCs w:val="22"/>
        </w:rPr>
      </w:pPr>
    </w:p>
    <w:p w14:paraId="74E25BA4" w14:textId="77777777" w:rsidR="00D0644F" w:rsidRPr="00CE06D7" w:rsidRDefault="00D0644F" w:rsidP="00D0644F">
      <w:pPr>
        <w:widowControl/>
        <w:tabs>
          <w:tab w:val="left" w:pos="180"/>
        </w:tabs>
        <w:ind w:right="-540"/>
        <w:rPr>
          <w:sz w:val="22"/>
          <w:szCs w:val="22"/>
        </w:rPr>
      </w:pPr>
      <w:r w:rsidRPr="00CE06D7">
        <w:rPr>
          <w:b/>
          <w:bCs/>
          <w:sz w:val="22"/>
          <w:szCs w:val="22"/>
        </w:rPr>
        <w:t>1.</w:t>
      </w:r>
      <w:r>
        <w:rPr>
          <w:b/>
          <w:bCs/>
          <w:sz w:val="22"/>
          <w:szCs w:val="22"/>
        </w:rPr>
        <w:t xml:space="preserve"> </w:t>
      </w:r>
      <w:r w:rsidRPr="00CE06D7">
        <w:rPr>
          <w:b/>
          <w:bCs/>
          <w:sz w:val="22"/>
          <w:szCs w:val="22"/>
        </w:rPr>
        <w:t xml:space="preserve">Column 1 “Amount Requested </w:t>
      </w:r>
      <w:r w:rsidR="006A585B">
        <w:rPr>
          <w:b/>
          <w:bCs/>
          <w:sz w:val="22"/>
          <w:szCs w:val="22"/>
        </w:rPr>
        <w:t>F</w:t>
      </w:r>
      <w:r w:rsidRPr="00CE06D7">
        <w:rPr>
          <w:b/>
          <w:bCs/>
          <w:sz w:val="22"/>
          <w:szCs w:val="22"/>
        </w:rPr>
        <w:t>rom TMA</w:t>
      </w:r>
      <w:r w:rsidR="005A589F">
        <w:rPr>
          <w:b/>
          <w:bCs/>
          <w:sz w:val="22"/>
          <w:szCs w:val="22"/>
        </w:rPr>
        <w:t>’s Be Wise — Immunize</w:t>
      </w:r>
      <w:r w:rsidRPr="00CE06D7">
        <w:rPr>
          <w:b/>
          <w:bCs/>
          <w:sz w:val="22"/>
          <w:szCs w:val="22"/>
        </w:rPr>
        <w:t>”:</w:t>
      </w:r>
      <w:r w:rsidRPr="00CE06D7">
        <w:rPr>
          <w:bCs/>
          <w:sz w:val="22"/>
          <w:szCs w:val="22"/>
        </w:rPr>
        <w:t xml:space="preserve"> In addition to listing the amount requested, complete the column to the left titled “Itemized Budget Description” with details about the </w:t>
      </w:r>
      <w:r>
        <w:rPr>
          <w:bCs/>
          <w:sz w:val="22"/>
          <w:szCs w:val="22"/>
        </w:rPr>
        <w:t>amount you are requesting</w:t>
      </w:r>
      <w:r w:rsidRPr="00CE06D7">
        <w:rPr>
          <w:bCs/>
          <w:sz w:val="22"/>
          <w:szCs w:val="22"/>
        </w:rPr>
        <w:t xml:space="preserve"> </w:t>
      </w:r>
      <w:r>
        <w:rPr>
          <w:bCs/>
          <w:sz w:val="22"/>
          <w:szCs w:val="22"/>
        </w:rPr>
        <w:t>(see example below). This detail is your “budget narrative” and helps TMA understand the need or use of the money being requested.</w:t>
      </w:r>
    </w:p>
    <w:p w14:paraId="2AE2924C" w14:textId="77777777" w:rsidR="00D0644F" w:rsidRDefault="00D0644F" w:rsidP="00D0644F">
      <w:pPr>
        <w:widowControl/>
        <w:tabs>
          <w:tab w:val="left" w:pos="180"/>
        </w:tabs>
        <w:ind w:left="60"/>
        <w:rPr>
          <w:b/>
          <w:bCs/>
          <w:sz w:val="22"/>
          <w:szCs w:val="22"/>
        </w:rPr>
      </w:pPr>
    </w:p>
    <w:p w14:paraId="511340DB" w14:textId="77777777" w:rsidR="00D0644F" w:rsidRDefault="00D0644F" w:rsidP="00D0644F">
      <w:pPr>
        <w:widowControl/>
        <w:tabs>
          <w:tab w:val="left" w:pos="180"/>
        </w:tabs>
        <w:ind w:left="60" w:right="-540"/>
        <w:rPr>
          <w:sz w:val="22"/>
          <w:szCs w:val="22"/>
        </w:rPr>
      </w:pPr>
      <w:r>
        <w:rPr>
          <w:b/>
          <w:bCs/>
          <w:sz w:val="22"/>
          <w:szCs w:val="22"/>
        </w:rPr>
        <w:t>2. Column 2 “Matching Funds/R</w:t>
      </w:r>
      <w:r w:rsidRPr="001D63EA">
        <w:rPr>
          <w:b/>
          <w:bCs/>
          <w:sz w:val="22"/>
          <w:szCs w:val="22"/>
        </w:rPr>
        <w:t>esources</w:t>
      </w:r>
      <w:r>
        <w:rPr>
          <w:b/>
          <w:bCs/>
          <w:sz w:val="22"/>
          <w:szCs w:val="22"/>
        </w:rPr>
        <w:t>” (secured or anticipated to be secured)</w:t>
      </w:r>
      <w:r w:rsidRPr="001D63EA">
        <w:rPr>
          <w:b/>
          <w:bCs/>
          <w:sz w:val="22"/>
          <w:szCs w:val="22"/>
        </w:rPr>
        <w:t xml:space="preserve">: </w:t>
      </w:r>
      <w:r w:rsidRPr="001D63EA">
        <w:rPr>
          <w:sz w:val="22"/>
          <w:szCs w:val="22"/>
        </w:rPr>
        <w:t>(</w:t>
      </w:r>
      <w:r w:rsidR="006A585B">
        <w:rPr>
          <w:sz w:val="22"/>
          <w:szCs w:val="22"/>
        </w:rPr>
        <w:t>T</w:t>
      </w:r>
      <w:r>
        <w:rPr>
          <w:sz w:val="22"/>
          <w:szCs w:val="22"/>
        </w:rPr>
        <w:t xml:space="preserve">his </w:t>
      </w:r>
      <w:r w:rsidRPr="001D63EA">
        <w:rPr>
          <w:sz w:val="22"/>
          <w:szCs w:val="22"/>
        </w:rPr>
        <w:t>can be money, time, volunteers</w:t>
      </w:r>
      <w:r w:rsidR="006A585B">
        <w:rPr>
          <w:sz w:val="22"/>
          <w:szCs w:val="22"/>
        </w:rPr>
        <w:t>,</w:t>
      </w:r>
      <w:r w:rsidRPr="001D63EA">
        <w:rPr>
          <w:sz w:val="22"/>
          <w:szCs w:val="22"/>
        </w:rPr>
        <w:t xml:space="preserve"> or supporting services from your organization or partners.) </w:t>
      </w:r>
      <w:r>
        <w:rPr>
          <w:sz w:val="22"/>
          <w:szCs w:val="22"/>
        </w:rPr>
        <w:t xml:space="preserve"> The total in column 2 must equal or exceed the amount being requested from </w:t>
      </w:r>
      <w:r w:rsidR="005A589F">
        <w:rPr>
          <w:sz w:val="22"/>
          <w:szCs w:val="22"/>
        </w:rPr>
        <w:t xml:space="preserve">Be Wise — Immunize </w:t>
      </w:r>
      <w:r>
        <w:rPr>
          <w:sz w:val="22"/>
          <w:szCs w:val="22"/>
        </w:rPr>
        <w:t xml:space="preserve">(column 1). Volunteer time is considered an in-kind donation. To calculate the value of volunteer time, </w:t>
      </w:r>
      <w:r w:rsidRPr="001D63EA">
        <w:rPr>
          <w:sz w:val="22"/>
          <w:szCs w:val="22"/>
        </w:rPr>
        <w:t>the Independent Sector</w:t>
      </w:r>
      <w:r w:rsidRPr="001D63EA">
        <w:rPr>
          <w:sz w:val="22"/>
          <w:szCs w:val="22"/>
        </w:rPr>
        <w:footnoteReference w:customMarkFollows="1" w:id="1"/>
        <w:sym w:font="Symbol" w:char="F02A"/>
      </w:r>
      <w:r w:rsidRPr="001D63EA">
        <w:rPr>
          <w:sz w:val="22"/>
          <w:szCs w:val="22"/>
        </w:rPr>
        <w:t xml:space="preserve"> </w:t>
      </w:r>
      <w:r>
        <w:rPr>
          <w:sz w:val="22"/>
          <w:szCs w:val="22"/>
        </w:rPr>
        <w:t>currently values an hour of volunteer time at</w:t>
      </w:r>
      <w:r w:rsidRPr="001D63EA">
        <w:rPr>
          <w:sz w:val="22"/>
          <w:szCs w:val="22"/>
        </w:rPr>
        <w:t xml:space="preserve"> </w:t>
      </w:r>
      <w:r w:rsidRPr="0087198E">
        <w:rPr>
          <w:b/>
          <w:sz w:val="22"/>
          <w:szCs w:val="22"/>
        </w:rPr>
        <w:t>$22.14</w:t>
      </w:r>
      <w:r>
        <w:rPr>
          <w:sz w:val="22"/>
          <w:szCs w:val="22"/>
        </w:rPr>
        <w:t>. Pl</w:t>
      </w:r>
      <w:r w:rsidRPr="001D63EA">
        <w:rPr>
          <w:sz w:val="22"/>
          <w:szCs w:val="22"/>
        </w:rPr>
        <w:t xml:space="preserve">ace an actual or reasonable estimate of the dollar value of </w:t>
      </w:r>
      <w:r w:rsidRPr="00385FBE">
        <w:rPr>
          <w:sz w:val="22"/>
          <w:szCs w:val="22"/>
          <w:u w:val="single"/>
        </w:rPr>
        <w:t>all</w:t>
      </w:r>
      <w:r w:rsidRPr="001D63EA">
        <w:rPr>
          <w:sz w:val="22"/>
          <w:szCs w:val="22"/>
        </w:rPr>
        <w:t xml:space="preserve"> noncash resources. For example, if video production services are being donated at no cost, provide the figure of what would normally be charged and the name of the company or person donating the service.</w:t>
      </w:r>
    </w:p>
    <w:p w14:paraId="6AABE3D4" w14:textId="77777777" w:rsidR="00D0644F" w:rsidRDefault="00D0644F" w:rsidP="00D0644F">
      <w:pPr>
        <w:widowControl/>
        <w:tabs>
          <w:tab w:val="left" w:pos="180"/>
        </w:tabs>
        <w:ind w:left="60" w:right="-540"/>
        <w:rPr>
          <w:sz w:val="22"/>
          <w:szCs w:val="22"/>
        </w:rPr>
      </w:pPr>
    </w:p>
    <w:p w14:paraId="5F5026C9" w14:textId="77777777" w:rsidR="00D0644F" w:rsidRDefault="00D0644F" w:rsidP="00D0644F">
      <w:pPr>
        <w:widowControl/>
        <w:tabs>
          <w:tab w:val="left" w:pos="180"/>
        </w:tabs>
        <w:ind w:left="60" w:right="-540"/>
        <w:rPr>
          <w:sz w:val="22"/>
          <w:szCs w:val="22"/>
        </w:rPr>
      </w:pPr>
      <w:r>
        <w:rPr>
          <w:sz w:val="22"/>
          <w:szCs w:val="22"/>
        </w:rPr>
        <w:t xml:space="preserve">Please describe all amounts in column 2 in the Itemized Budget Description column (far left). Matching resources and funds need not be </w:t>
      </w:r>
      <w:r w:rsidRPr="006732D7">
        <w:rPr>
          <w:sz w:val="22"/>
          <w:szCs w:val="22"/>
        </w:rPr>
        <w:t xml:space="preserve">related to </w:t>
      </w:r>
      <w:r>
        <w:rPr>
          <w:sz w:val="22"/>
          <w:szCs w:val="22"/>
        </w:rPr>
        <w:t xml:space="preserve">the funding requested from </w:t>
      </w:r>
      <w:r w:rsidR="005A589F">
        <w:rPr>
          <w:sz w:val="22"/>
          <w:szCs w:val="22"/>
        </w:rPr>
        <w:t xml:space="preserve">Be Wise — Immunize </w:t>
      </w:r>
      <w:r>
        <w:rPr>
          <w:sz w:val="22"/>
          <w:szCs w:val="22"/>
        </w:rPr>
        <w:t>(e.g.</w:t>
      </w:r>
      <w:r w:rsidR="006A585B">
        <w:rPr>
          <w:sz w:val="22"/>
          <w:szCs w:val="22"/>
        </w:rPr>
        <w:t>,</w:t>
      </w:r>
      <w:r>
        <w:rPr>
          <w:sz w:val="22"/>
          <w:szCs w:val="22"/>
        </w:rPr>
        <w:t xml:space="preserve"> an in-kind </w:t>
      </w:r>
      <w:r>
        <w:rPr>
          <w:sz w:val="22"/>
          <w:szCs w:val="22"/>
        </w:rPr>
        <w:lastRenderedPageBreak/>
        <w:t>donation of a DVD player might be needed to show an educational presentation, yet the funds you are requesting from TMA will support vaccines</w:t>
      </w:r>
      <w:r w:rsidRPr="006732D7">
        <w:rPr>
          <w:sz w:val="22"/>
          <w:szCs w:val="22"/>
        </w:rPr>
        <w:t>).</w:t>
      </w:r>
    </w:p>
    <w:p w14:paraId="20ECE701" w14:textId="77777777" w:rsidR="00D0644F" w:rsidRPr="001D63EA" w:rsidRDefault="00D0644F" w:rsidP="00D0644F">
      <w:pPr>
        <w:widowControl/>
        <w:tabs>
          <w:tab w:val="left" w:pos="180"/>
        </w:tabs>
        <w:ind w:left="60" w:right="-540"/>
        <w:rPr>
          <w:bCs/>
          <w:sz w:val="22"/>
          <w:szCs w:val="22"/>
        </w:rPr>
      </w:pPr>
    </w:p>
    <w:p w14:paraId="3B66E01D" w14:textId="77777777" w:rsidR="00D0644F" w:rsidRPr="001D63EA" w:rsidRDefault="00D0644F" w:rsidP="00D0644F">
      <w:pPr>
        <w:widowControl/>
        <w:tabs>
          <w:tab w:val="left" w:pos="180"/>
        </w:tabs>
        <w:ind w:left="60" w:right="-360"/>
        <w:rPr>
          <w:sz w:val="22"/>
          <w:szCs w:val="22"/>
        </w:rPr>
      </w:pPr>
      <w:r>
        <w:rPr>
          <w:b/>
          <w:bCs/>
          <w:sz w:val="22"/>
          <w:szCs w:val="22"/>
        </w:rPr>
        <w:t xml:space="preserve">3. Column 3 “Total Expenses”: </w:t>
      </w:r>
      <w:r w:rsidRPr="001F78AD">
        <w:rPr>
          <w:bCs/>
          <w:sz w:val="22"/>
          <w:szCs w:val="22"/>
        </w:rPr>
        <w:t xml:space="preserve"> Columns </w:t>
      </w:r>
      <w:r>
        <w:rPr>
          <w:bCs/>
          <w:sz w:val="22"/>
          <w:szCs w:val="22"/>
        </w:rPr>
        <w:t>1</w:t>
      </w:r>
      <w:r w:rsidRPr="001F78AD">
        <w:rPr>
          <w:bCs/>
          <w:sz w:val="22"/>
          <w:szCs w:val="22"/>
        </w:rPr>
        <w:t xml:space="preserve"> and </w:t>
      </w:r>
      <w:r>
        <w:rPr>
          <w:bCs/>
          <w:sz w:val="22"/>
          <w:szCs w:val="22"/>
        </w:rPr>
        <w:t>2</w:t>
      </w:r>
      <w:r w:rsidRPr="001F78AD">
        <w:rPr>
          <w:bCs/>
          <w:sz w:val="22"/>
          <w:szCs w:val="22"/>
        </w:rPr>
        <w:t xml:space="preserve"> added together equal </w:t>
      </w:r>
      <w:r w:rsidR="005A589F">
        <w:rPr>
          <w:bCs/>
          <w:sz w:val="22"/>
          <w:szCs w:val="22"/>
        </w:rPr>
        <w:t>c</w:t>
      </w:r>
      <w:r w:rsidRPr="001F78AD">
        <w:rPr>
          <w:bCs/>
          <w:sz w:val="22"/>
          <w:szCs w:val="22"/>
        </w:rPr>
        <w:t xml:space="preserve">olumn </w:t>
      </w:r>
      <w:r>
        <w:rPr>
          <w:bCs/>
          <w:sz w:val="22"/>
          <w:szCs w:val="22"/>
        </w:rPr>
        <w:t>3</w:t>
      </w:r>
      <w:r w:rsidRPr="001F78AD">
        <w:rPr>
          <w:bCs/>
          <w:sz w:val="22"/>
          <w:szCs w:val="22"/>
        </w:rPr>
        <w:t>.</w:t>
      </w:r>
      <w:r>
        <w:rPr>
          <w:b/>
          <w:bCs/>
          <w:sz w:val="22"/>
          <w:szCs w:val="22"/>
        </w:rPr>
        <w:t xml:space="preserve"> Inaccurately calculated totals will not be considered.</w:t>
      </w:r>
    </w:p>
    <w:p w14:paraId="74B08EB3" w14:textId="77777777" w:rsidR="00D0644F" w:rsidRDefault="00D0644F" w:rsidP="00D0644F">
      <w:pPr>
        <w:widowControl/>
        <w:tabs>
          <w:tab w:val="left" w:pos="180"/>
        </w:tabs>
        <w:ind w:left="60"/>
        <w:rPr>
          <w:sz w:val="22"/>
          <w:szCs w:val="22"/>
        </w:rPr>
      </w:pPr>
    </w:p>
    <w:p w14:paraId="345F64E3" w14:textId="77777777" w:rsidR="00D0644F" w:rsidRPr="008A3F92" w:rsidRDefault="00D0644F" w:rsidP="00D0644F">
      <w:pPr>
        <w:widowControl/>
        <w:tabs>
          <w:tab w:val="left" w:pos="180"/>
        </w:tabs>
        <w:ind w:left="60"/>
        <w:rPr>
          <w:i/>
          <w:sz w:val="22"/>
          <w:szCs w:val="22"/>
        </w:rPr>
      </w:pPr>
      <w:r w:rsidRPr="008A3F92">
        <w:rPr>
          <w:i/>
          <w:sz w:val="22"/>
          <w:szCs w:val="22"/>
        </w:rPr>
        <w:t>Example:</w:t>
      </w:r>
    </w:p>
    <w:tbl>
      <w:tblPr>
        <w:tblW w:w="10440" w:type="dxa"/>
        <w:tblInd w:w="-240" w:type="dxa"/>
        <w:tblLayout w:type="fixed"/>
        <w:tblCellMar>
          <w:left w:w="30" w:type="dxa"/>
          <w:right w:w="30" w:type="dxa"/>
        </w:tblCellMar>
        <w:tblLook w:val="0000" w:firstRow="0" w:lastRow="0" w:firstColumn="0" w:lastColumn="0" w:noHBand="0" w:noVBand="0"/>
      </w:tblPr>
      <w:tblGrid>
        <w:gridCol w:w="4140"/>
        <w:gridCol w:w="1980"/>
        <w:gridCol w:w="2340"/>
        <w:gridCol w:w="1980"/>
      </w:tblGrid>
      <w:tr w:rsidR="00D0644F" w:rsidRPr="009E6679" w14:paraId="5F5C572D" w14:textId="77777777" w:rsidTr="003F61C3">
        <w:trPr>
          <w:trHeight w:val="264"/>
        </w:trPr>
        <w:tc>
          <w:tcPr>
            <w:tcW w:w="4140" w:type="dxa"/>
            <w:tcBorders>
              <w:top w:val="single" w:sz="12" w:space="0" w:color="auto"/>
              <w:left w:val="single" w:sz="12" w:space="0" w:color="auto"/>
              <w:bottom w:val="single" w:sz="12" w:space="0" w:color="auto"/>
              <w:right w:val="single" w:sz="12" w:space="0" w:color="auto"/>
            </w:tcBorders>
          </w:tcPr>
          <w:p w14:paraId="4AAE15AE" w14:textId="77777777" w:rsidR="00D0644F" w:rsidRPr="00AE63A8" w:rsidRDefault="00D0644F" w:rsidP="003F61C3">
            <w:pPr>
              <w:ind w:left="60"/>
              <w:rPr>
                <w:color w:val="000000"/>
                <w:sz w:val="16"/>
                <w:szCs w:val="16"/>
              </w:rPr>
            </w:pPr>
          </w:p>
        </w:tc>
        <w:tc>
          <w:tcPr>
            <w:tcW w:w="1980" w:type="dxa"/>
            <w:tcBorders>
              <w:top w:val="single" w:sz="12" w:space="0" w:color="auto"/>
              <w:left w:val="single" w:sz="12" w:space="0" w:color="auto"/>
              <w:bottom w:val="single" w:sz="12" w:space="0" w:color="auto"/>
              <w:right w:val="single" w:sz="12" w:space="0" w:color="auto"/>
            </w:tcBorders>
          </w:tcPr>
          <w:p w14:paraId="13829D6A" w14:textId="77777777" w:rsidR="00D0644F" w:rsidRPr="00AE63A8" w:rsidRDefault="00D0644F" w:rsidP="003F61C3">
            <w:pPr>
              <w:jc w:val="center"/>
              <w:rPr>
                <w:b/>
                <w:color w:val="000000"/>
                <w:sz w:val="16"/>
                <w:szCs w:val="16"/>
              </w:rPr>
            </w:pPr>
            <w:r w:rsidRPr="00AE63A8">
              <w:rPr>
                <w:b/>
                <w:color w:val="000000"/>
                <w:sz w:val="16"/>
                <w:szCs w:val="16"/>
              </w:rPr>
              <w:t>1</w:t>
            </w:r>
          </w:p>
          <w:p w14:paraId="14DD9FE3" w14:textId="77777777" w:rsidR="00D0644F" w:rsidRPr="00AE63A8" w:rsidRDefault="00D0644F" w:rsidP="005A589F">
            <w:pPr>
              <w:jc w:val="center"/>
              <w:rPr>
                <w:b/>
                <w:color w:val="000000"/>
                <w:sz w:val="16"/>
                <w:szCs w:val="16"/>
              </w:rPr>
            </w:pPr>
            <w:r w:rsidRPr="00AE63A8">
              <w:rPr>
                <w:b/>
                <w:color w:val="000000"/>
                <w:sz w:val="16"/>
                <w:szCs w:val="16"/>
              </w:rPr>
              <w:t>Amount Requested From TMA</w:t>
            </w:r>
            <w:r w:rsidR="005A589F">
              <w:rPr>
                <w:b/>
                <w:color w:val="000000"/>
                <w:sz w:val="16"/>
                <w:szCs w:val="16"/>
              </w:rPr>
              <w:t>’s Be Wise — Immunize</w:t>
            </w:r>
          </w:p>
        </w:tc>
        <w:tc>
          <w:tcPr>
            <w:tcW w:w="2340" w:type="dxa"/>
            <w:tcBorders>
              <w:top w:val="single" w:sz="12" w:space="0" w:color="auto"/>
              <w:left w:val="single" w:sz="12" w:space="0" w:color="auto"/>
              <w:bottom w:val="single" w:sz="12" w:space="0" w:color="auto"/>
              <w:right w:val="double" w:sz="12" w:space="0" w:color="auto"/>
            </w:tcBorders>
          </w:tcPr>
          <w:p w14:paraId="154B79AB" w14:textId="77777777" w:rsidR="00D0644F" w:rsidRPr="00AE63A8" w:rsidRDefault="00D0644F" w:rsidP="003F61C3">
            <w:pPr>
              <w:jc w:val="center"/>
              <w:rPr>
                <w:b/>
                <w:color w:val="000000"/>
                <w:sz w:val="16"/>
                <w:szCs w:val="16"/>
              </w:rPr>
            </w:pPr>
            <w:r w:rsidRPr="00AE63A8">
              <w:rPr>
                <w:b/>
                <w:color w:val="000000"/>
                <w:sz w:val="16"/>
                <w:szCs w:val="16"/>
              </w:rPr>
              <w:t>2</w:t>
            </w:r>
          </w:p>
          <w:p w14:paraId="0B87636D" w14:textId="77777777" w:rsidR="00D0644F" w:rsidRPr="00AE63A8" w:rsidRDefault="00D0644F" w:rsidP="003F61C3">
            <w:pPr>
              <w:jc w:val="center"/>
              <w:rPr>
                <w:b/>
                <w:color w:val="000000"/>
                <w:sz w:val="16"/>
                <w:szCs w:val="16"/>
              </w:rPr>
            </w:pPr>
            <w:r w:rsidRPr="00AE63A8">
              <w:rPr>
                <w:b/>
                <w:color w:val="000000"/>
                <w:sz w:val="16"/>
                <w:szCs w:val="16"/>
              </w:rPr>
              <w:t xml:space="preserve">Matching </w:t>
            </w:r>
            <w:r w:rsidR="001B52FF">
              <w:rPr>
                <w:b/>
                <w:color w:val="000000"/>
                <w:sz w:val="16"/>
                <w:szCs w:val="16"/>
              </w:rPr>
              <w:t>F</w:t>
            </w:r>
            <w:r w:rsidRPr="00AE63A8">
              <w:rPr>
                <w:b/>
                <w:color w:val="000000"/>
                <w:sz w:val="16"/>
                <w:szCs w:val="16"/>
              </w:rPr>
              <w:t>unds/ Resources</w:t>
            </w:r>
          </w:p>
        </w:tc>
        <w:tc>
          <w:tcPr>
            <w:tcW w:w="1980" w:type="dxa"/>
            <w:tcBorders>
              <w:top w:val="single" w:sz="12" w:space="0" w:color="auto"/>
              <w:left w:val="double" w:sz="12" w:space="0" w:color="auto"/>
              <w:bottom w:val="single" w:sz="12" w:space="0" w:color="auto"/>
              <w:right w:val="single" w:sz="12" w:space="0" w:color="auto"/>
            </w:tcBorders>
          </w:tcPr>
          <w:p w14:paraId="63FDF8F4" w14:textId="77777777" w:rsidR="00D0644F" w:rsidRPr="00AE63A8" w:rsidRDefault="00D0644F" w:rsidP="003F61C3">
            <w:pPr>
              <w:jc w:val="center"/>
              <w:rPr>
                <w:b/>
                <w:color w:val="000000"/>
                <w:sz w:val="16"/>
                <w:szCs w:val="16"/>
              </w:rPr>
            </w:pPr>
            <w:r w:rsidRPr="00AE63A8">
              <w:rPr>
                <w:b/>
                <w:color w:val="000000"/>
                <w:sz w:val="16"/>
                <w:szCs w:val="16"/>
              </w:rPr>
              <w:t>3</w:t>
            </w:r>
          </w:p>
          <w:p w14:paraId="214496DD" w14:textId="77777777" w:rsidR="00D0644F" w:rsidRPr="00AE63A8" w:rsidRDefault="001B52FF" w:rsidP="003F61C3">
            <w:pPr>
              <w:jc w:val="center"/>
              <w:rPr>
                <w:b/>
                <w:color w:val="000000"/>
                <w:sz w:val="16"/>
                <w:szCs w:val="16"/>
              </w:rPr>
            </w:pPr>
            <w:r w:rsidRPr="007F7ACE">
              <w:rPr>
                <w:b/>
                <w:color w:val="000000"/>
                <w:sz w:val="16"/>
                <w:szCs w:val="16"/>
              </w:rPr>
              <w:t xml:space="preserve">Budget </w:t>
            </w:r>
            <w:r>
              <w:rPr>
                <w:b/>
                <w:color w:val="000000"/>
                <w:sz w:val="16"/>
                <w:szCs w:val="16"/>
              </w:rPr>
              <w:t>f</w:t>
            </w:r>
            <w:r w:rsidRPr="007F7ACE">
              <w:rPr>
                <w:b/>
                <w:color w:val="000000"/>
                <w:sz w:val="16"/>
                <w:szCs w:val="16"/>
              </w:rPr>
              <w:t xml:space="preserve">or Total </w:t>
            </w:r>
            <w:r>
              <w:rPr>
                <w:b/>
                <w:color w:val="000000"/>
                <w:sz w:val="16"/>
                <w:szCs w:val="16"/>
              </w:rPr>
              <w:t>Program</w:t>
            </w:r>
          </w:p>
        </w:tc>
      </w:tr>
      <w:tr w:rsidR="00D0644F" w:rsidRPr="00AA4789" w14:paraId="297AE06C" w14:textId="77777777" w:rsidTr="003F61C3">
        <w:trPr>
          <w:trHeight w:val="250"/>
        </w:trPr>
        <w:tc>
          <w:tcPr>
            <w:tcW w:w="4140" w:type="dxa"/>
            <w:tcBorders>
              <w:top w:val="single" w:sz="12" w:space="0" w:color="auto"/>
              <w:left w:val="single" w:sz="12" w:space="0" w:color="auto"/>
              <w:bottom w:val="single" w:sz="12" w:space="0" w:color="auto"/>
              <w:right w:val="single" w:sz="12" w:space="0" w:color="auto"/>
            </w:tcBorders>
          </w:tcPr>
          <w:p w14:paraId="748950B5" w14:textId="77777777" w:rsidR="00D0644F" w:rsidRPr="00AE63A8" w:rsidRDefault="00D0644F" w:rsidP="003F61C3">
            <w:pPr>
              <w:rPr>
                <w:color w:val="000000"/>
                <w:sz w:val="16"/>
                <w:szCs w:val="16"/>
              </w:rPr>
            </w:pPr>
            <w:r w:rsidRPr="00AE63A8">
              <w:rPr>
                <w:color w:val="000000"/>
                <w:sz w:val="16"/>
                <w:szCs w:val="16"/>
              </w:rPr>
              <w:t>Personnel (Including consultants/ subcontractors)</w:t>
            </w:r>
          </w:p>
        </w:tc>
        <w:tc>
          <w:tcPr>
            <w:tcW w:w="1980" w:type="dxa"/>
            <w:tcBorders>
              <w:top w:val="single" w:sz="12" w:space="0" w:color="auto"/>
              <w:left w:val="single" w:sz="12" w:space="0" w:color="auto"/>
              <w:bottom w:val="single" w:sz="12" w:space="0" w:color="auto"/>
              <w:right w:val="single" w:sz="12" w:space="0" w:color="auto"/>
            </w:tcBorders>
          </w:tcPr>
          <w:p w14:paraId="52EA1727" w14:textId="77777777" w:rsidR="00D0644F" w:rsidRPr="00AE63A8" w:rsidRDefault="00D0644F" w:rsidP="003F61C3">
            <w:pPr>
              <w:rPr>
                <w:color w:val="000000"/>
                <w:sz w:val="16"/>
                <w:szCs w:val="16"/>
              </w:rPr>
            </w:pPr>
          </w:p>
        </w:tc>
        <w:tc>
          <w:tcPr>
            <w:tcW w:w="2340" w:type="dxa"/>
            <w:tcBorders>
              <w:top w:val="single" w:sz="12" w:space="0" w:color="auto"/>
              <w:left w:val="single" w:sz="12" w:space="0" w:color="auto"/>
              <w:bottom w:val="single" w:sz="12" w:space="0" w:color="auto"/>
              <w:right w:val="double" w:sz="12" w:space="0" w:color="auto"/>
            </w:tcBorders>
          </w:tcPr>
          <w:p w14:paraId="7987267B" w14:textId="77777777" w:rsidR="00D0644F" w:rsidRPr="00AE63A8" w:rsidRDefault="00D0644F" w:rsidP="003F61C3">
            <w:pPr>
              <w:rPr>
                <w:color w:val="000000"/>
                <w:sz w:val="16"/>
                <w:szCs w:val="16"/>
              </w:rPr>
            </w:pPr>
          </w:p>
        </w:tc>
        <w:tc>
          <w:tcPr>
            <w:tcW w:w="1980" w:type="dxa"/>
            <w:tcBorders>
              <w:top w:val="single" w:sz="12" w:space="0" w:color="auto"/>
              <w:left w:val="double" w:sz="12" w:space="0" w:color="auto"/>
              <w:bottom w:val="single" w:sz="12" w:space="0" w:color="auto"/>
              <w:right w:val="single" w:sz="12" w:space="0" w:color="auto"/>
            </w:tcBorders>
          </w:tcPr>
          <w:p w14:paraId="50DC2B6D" w14:textId="77777777" w:rsidR="00D0644F" w:rsidRPr="00AE63A8" w:rsidRDefault="00D0644F" w:rsidP="003F61C3">
            <w:pPr>
              <w:rPr>
                <w:color w:val="000000"/>
                <w:sz w:val="16"/>
                <w:szCs w:val="16"/>
              </w:rPr>
            </w:pPr>
          </w:p>
        </w:tc>
      </w:tr>
      <w:tr w:rsidR="00D0644F" w:rsidRPr="00AA4789" w14:paraId="13A60C3E" w14:textId="77777777" w:rsidTr="003F61C3">
        <w:trPr>
          <w:trHeight w:val="250"/>
        </w:trPr>
        <w:tc>
          <w:tcPr>
            <w:tcW w:w="4140" w:type="dxa"/>
            <w:tcBorders>
              <w:top w:val="single" w:sz="12" w:space="0" w:color="auto"/>
              <w:left w:val="single" w:sz="12" w:space="0" w:color="auto"/>
              <w:bottom w:val="single" w:sz="4" w:space="0" w:color="auto"/>
              <w:right w:val="single" w:sz="12" w:space="0" w:color="auto"/>
            </w:tcBorders>
          </w:tcPr>
          <w:p w14:paraId="6A005152" w14:textId="77777777" w:rsidR="00D0644F" w:rsidRPr="00737E35" w:rsidRDefault="00D0644F" w:rsidP="00D0644F">
            <w:pPr>
              <w:ind w:left="60"/>
              <w:jc w:val="right"/>
              <w:rPr>
                <w:color w:val="000000"/>
                <w:sz w:val="20"/>
              </w:rPr>
            </w:pPr>
            <w:r w:rsidRPr="00737E35">
              <w:rPr>
                <w:color w:val="000000"/>
                <w:sz w:val="20"/>
              </w:rPr>
              <w:t>Volunteer Personnel (2 @ $22.14 X 6 hours)</w:t>
            </w:r>
          </w:p>
        </w:tc>
        <w:tc>
          <w:tcPr>
            <w:tcW w:w="1980" w:type="dxa"/>
            <w:tcBorders>
              <w:top w:val="single" w:sz="12" w:space="0" w:color="auto"/>
              <w:left w:val="single" w:sz="12" w:space="0" w:color="auto"/>
              <w:bottom w:val="single" w:sz="4" w:space="0" w:color="auto"/>
              <w:right w:val="single" w:sz="12" w:space="0" w:color="auto"/>
            </w:tcBorders>
          </w:tcPr>
          <w:p w14:paraId="293C9892" w14:textId="77777777" w:rsidR="00D0644F" w:rsidRPr="00737E35" w:rsidRDefault="00D0644F" w:rsidP="00D0644F">
            <w:pPr>
              <w:rPr>
                <w:sz w:val="20"/>
              </w:rPr>
            </w:pPr>
            <w:r w:rsidRPr="00737E35">
              <w:rPr>
                <w:color w:val="000000"/>
                <w:sz w:val="20"/>
              </w:rPr>
              <w:t>$0</w:t>
            </w:r>
          </w:p>
        </w:tc>
        <w:tc>
          <w:tcPr>
            <w:tcW w:w="2340" w:type="dxa"/>
            <w:tcBorders>
              <w:top w:val="single" w:sz="12" w:space="0" w:color="auto"/>
              <w:left w:val="single" w:sz="12" w:space="0" w:color="auto"/>
              <w:bottom w:val="single" w:sz="4" w:space="0" w:color="auto"/>
              <w:right w:val="double" w:sz="12" w:space="0" w:color="auto"/>
            </w:tcBorders>
          </w:tcPr>
          <w:p w14:paraId="14B5F474" w14:textId="77777777" w:rsidR="00D0644F" w:rsidRPr="00737E35" w:rsidRDefault="00D0644F" w:rsidP="00737E35">
            <w:pPr>
              <w:rPr>
                <w:sz w:val="20"/>
              </w:rPr>
            </w:pPr>
            <w:r w:rsidRPr="00737E35">
              <w:rPr>
                <w:color w:val="000000"/>
                <w:sz w:val="20"/>
              </w:rPr>
              <w:t>$265.68</w:t>
            </w:r>
          </w:p>
        </w:tc>
        <w:tc>
          <w:tcPr>
            <w:tcW w:w="1980" w:type="dxa"/>
            <w:tcBorders>
              <w:top w:val="single" w:sz="12" w:space="0" w:color="auto"/>
              <w:left w:val="double" w:sz="12" w:space="0" w:color="auto"/>
              <w:bottom w:val="single" w:sz="4" w:space="0" w:color="auto"/>
              <w:right w:val="single" w:sz="12" w:space="0" w:color="auto"/>
            </w:tcBorders>
          </w:tcPr>
          <w:p w14:paraId="236FD0B2" w14:textId="77777777" w:rsidR="00D0644F" w:rsidRPr="00737E35" w:rsidRDefault="00D0644F" w:rsidP="003F61C3">
            <w:pPr>
              <w:rPr>
                <w:sz w:val="20"/>
              </w:rPr>
            </w:pPr>
            <w:r w:rsidRPr="00737E35">
              <w:rPr>
                <w:color w:val="000000"/>
                <w:sz w:val="20"/>
              </w:rPr>
              <w:t>$265.68</w:t>
            </w:r>
          </w:p>
        </w:tc>
      </w:tr>
      <w:tr w:rsidR="00D0644F" w:rsidRPr="00AA4789" w14:paraId="5499B83F" w14:textId="77777777" w:rsidTr="003F61C3">
        <w:trPr>
          <w:trHeight w:val="264"/>
        </w:trPr>
        <w:tc>
          <w:tcPr>
            <w:tcW w:w="4140" w:type="dxa"/>
            <w:tcBorders>
              <w:top w:val="single" w:sz="4" w:space="0" w:color="auto"/>
              <w:left w:val="single" w:sz="12" w:space="0" w:color="auto"/>
              <w:bottom w:val="single" w:sz="12" w:space="0" w:color="auto"/>
              <w:right w:val="single" w:sz="12" w:space="0" w:color="auto"/>
            </w:tcBorders>
          </w:tcPr>
          <w:p w14:paraId="64305640" w14:textId="77777777" w:rsidR="00D0644F" w:rsidRPr="00AE63A8" w:rsidRDefault="00D0644F" w:rsidP="003F61C3">
            <w:pPr>
              <w:jc w:val="right"/>
              <w:rPr>
                <w:b/>
                <w:color w:val="000000"/>
                <w:sz w:val="16"/>
                <w:szCs w:val="16"/>
              </w:rPr>
            </w:pPr>
            <w:r w:rsidRPr="00AE63A8">
              <w:rPr>
                <w:b/>
                <w:color w:val="000000"/>
                <w:sz w:val="16"/>
                <w:szCs w:val="16"/>
              </w:rPr>
              <w:t>Total</w:t>
            </w:r>
          </w:p>
        </w:tc>
        <w:tc>
          <w:tcPr>
            <w:tcW w:w="1980" w:type="dxa"/>
            <w:tcBorders>
              <w:top w:val="single" w:sz="4" w:space="0" w:color="auto"/>
              <w:left w:val="single" w:sz="12" w:space="0" w:color="auto"/>
              <w:bottom w:val="single" w:sz="12" w:space="0" w:color="auto"/>
              <w:right w:val="single" w:sz="12" w:space="0" w:color="auto"/>
            </w:tcBorders>
          </w:tcPr>
          <w:p w14:paraId="2D69CA24" w14:textId="77777777" w:rsidR="00D0644F" w:rsidRPr="00AE63A8" w:rsidRDefault="00D0644F" w:rsidP="003F61C3">
            <w:pPr>
              <w:jc w:val="right"/>
              <w:rPr>
                <w:b/>
                <w:color w:val="000000"/>
                <w:sz w:val="16"/>
                <w:szCs w:val="16"/>
              </w:rPr>
            </w:pPr>
            <w:r w:rsidRPr="00AE63A8">
              <w:rPr>
                <w:noProof/>
                <w:sz w:val="16"/>
                <w:szCs w:val="16"/>
              </w:rPr>
              <mc:AlternateContent>
                <mc:Choice Requires="wps">
                  <w:drawing>
                    <wp:anchor distT="0" distB="0" distL="114300" distR="114300" simplePos="0" relativeHeight="251661312" behindDoc="1" locked="0" layoutInCell="1" allowOverlap="1" wp14:anchorId="6A6F2BBC" wp14:editId="45EDAE64">
                      <wp:simplePos x="0" y="0"/>
                      <wp:positionH relativeFrom="column">
                        <wp:posOffset>147955</wp:posOffset>
                      </wp:positionH>
                      <wp:positionV relativeFrom="paragraph">
                        <wp:posOffset>71755</wp:posOffset>
                      </wp:positionV>
                      <wp:extent cx="3298190" cy="995045"/>
                      <wp:effectExtent l="0" t="914400" r="0" b="929005"/>
                      <wp:wrapNone/>
                      <wp:docPr id="4" name="Text Box 4"/>
                      <wp:cNvGraphicFramePr/>
                      <a:graphic xmlns:a="http://schemas.openxmlformats.org/drawingml/2006/main">
                        <a:graphicData uri="http://schemas.microsoft.com/office/word/2010/wordprocessingShape">
                          <wps:wsp>
                            <wps:cNvSpPr txBox="1"/>
                            <wps:spPr>
                              <a:xfrm rot="19102237">
                                <a:off x="0" y="0"/>
                                <a:ext cx="3298190" cy="995045"/>
                              </a:xfrm>
                              <a:prstGeom prst="rect">
                                <a:avLst/>
                              </a:prstGeom>
                              <a:noFill/>
                              <a:ln>
                                <a:noFill/>
                              </a:ln>
                              <a:effectLst/>
                            </wps:spPr>
                            <wps:txbx>
                              <w:txbxContent>
                                <w:p w14:paraId="33928E17" w14:textId="77777777" w:rsidR="00D0644F" w:rsidRPr="009E7D82" w:rsidRDefault="00D0644F" w:rsidP="00D0644F">
                                  <w:pPr>
                                    <w:tabs>
                                      <w:tab w:val="left" w:pos="180"/>
                                    </w:tabs>
                                    <w:ind w:left="60"/>
                                    <w:jc w:val="center"/>
                                    <w:rPr>
                                      <w:i/>
                                      <w:outline/>
                                      <w:color w:val="FFFFFF" w:themeColor="background1"/>
                                      <w:sz w:val="52"/>
                                      <w:szCs w:val="52"/>
                                      <w14:shadow w14:blurRad="63500" w14:dist="0" w14:dir="3600000" w14:sx="100000" w14:sy="100000" w14:kx="0" w14:ky="0" w14:algn="tl">
                                        <w14:srgbClr w14:val="000000">
                                          <w14:alpha w14:val="30000"/>
                                        </w14:srgbClr>
                                      </w14:shadow>
                                      <w14:textOutline w14:w="18415" w14:cap="flat" w14:cmpd="sng" w14:algn="ctr">
                                        <w14:solidFill>
                                          <w14:schemeClr w14:val="bg1">
                                            <w14:lumMod w14:val="75000"/>
                                          </w14:schemeClr>
                                        </w14:solidFill>
                                        <w14:prstDash w14:val="solid"/>
                                        <w14:round/>
                                      </w14:textOutline>
                                      <w14:textFill>
                                        <w14:noFill/>
                                      </w14:textFill>
                                    </w:rPr>
                                  </w:pPr>
                                  <w:r w:rsidRPr="009E7D82">
                                    <w:rPr>
                                      <w:i/>
                                      <w:outline/>
                                      <w:color w:val="FFFFFF" w:themeColor="background1"/>
                                      <w:sz w:val="52"/>
                                      <w:szCs w:val="52"/>
                                      <w14:shadow w14:blurRad="63500" w14:dist="0" w14:dir="3600000" w14:sx="100000" w14:sy="100000" w14:kx="0" w14:ky="0" w14:algn="tl">
                                        <w14:srgbClr w14:val="000000">
                                          <w14:alpha w14:val="30000"/>
                                        </w14:srgbClr>
                                      </w14:shadow>
                                      <w14:textOutline w14:w="18415" w14:cap="flat" w14:cmpd="sng" w14:algn="ctr">
                                        <w14:solidFill>
                                          <w14:schemeClr w14:val="bg1">
                                            <w14:lumMod w14:val="75000"/>
                                          </w14:schemeClr>
                                        </w14:solidFill>
                                        <w14:prstDash w14:val="solid"/>
                                        <w14:round/>
                                      </w14:textOutline>
                                      <w14:textFill>
                                        <w14:noFill/>
                                      </w14:textFil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0AECA" id="_x0000_t202" coordsize="21600,21600" o:spt="202" path="m,l,21600r21600,l21600,xe">
                      <v:stroke joinstyle="miter"/>
                      <v:path gradientshapeok="t" o:connecttype="rect"/>
                    </v:shapetype>
                    <v:shape id="Text Box 4" o:spid="_x0000_s1026" type="#_x0000_t202" style="position:absolute;left:0;text-align:left;margin-left:11.65pt;margin-top:5.65pt;width:259.7pt;height:78.35pt;rotation:-2728223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" filled="f" stroked="f">
                      <v:textbox>
                        <w:txbxContent>
                          <w:p w:rsidR="00D0644F" w:rsidRPr="009E7D82" w:rsidRDefault="00D0644F" w:rsidP="00D0644F">
                            <w:pPr>
                              <w:tabs>
                                <w:tab w:val="left" w:pos="180"/>
                              </w:tabs>
                              <w:ind w:left="60"/>
                              <w:jc w:val="center"/>
                              <w:rPr>
                                <w:i/>
                                <w:outline/>
                                <w:color w:val="FFFFFF" w:themeColor="background1"/>
                                <w:sz w:val="52"/>
                                <w:szCs w:val="52"/>
                                <w14:shadow w14:blurRad="63500" w14:dist="0" w14:dir="3600000" w14:sx="100000" w14:sy="100000" w14:kx="0" w14:ky="0" w14:algn="tl">
                                  <w14:srgbClr w14:val="000000">
                                    <w14:alpha w14:val="30000"/>
                                  </w14:srgbClr>
                                </w14:shadow>
                                <w14:textOutline w14:w="18415" w14:cap="flat" w14:cmpd="sng" w14:algn="ctr">
                                  <w14:solidFill>
                                    <w14:schemeClr w14:val="bg1">
                                      <w14:lumMod w14:val="75000"/>
                                    </w14:schemeClr>
                                  </w14:solidFill>
                                  <w14:prstDash w14:val="solid"/>
                                  <w14:round/>
                                </w14:textOutline>
                                <w14:textFill>
                                  <w14:noFill/>
                                </w14:textFill>
                              </w:rPr>
                            </w:pPr>
                            <w:r w:rsidRPr="009E7D82">
                              <w:rPr>
                                <w:i/>
                                <w:outline/>
                                <w:color w:val="FFFFFF" w:themeColor="background1"/>
                                <w:sz w:val="52"/>
                                <w:szCs w:val="52"/>
                                <w14:shadow w14:blurRad="63500" w14:dist="0" w14:dir="3600000" w14:sx="100000" w14:sy="100000" w14:kx="0" w14:ky="0" w14:algn="tl">
                                  <w14:srgbClr w14:val="000000">
                                    <w14:alpha w14:val="30000"/>
                                  </w14:srgbClr>
                                </w14:shadow>
                                <w14:textOutline w14:w="18415" w14:cap="flat" w14:cmpd="sng" w14:algn="ctr">
                                  <w14:solidFill>
                                    <w14:schemeClr w14:val="bg1">
                                      <w14:lumMod w14:val="75000"/>
                                    </w14:schemeClr>
                                  </w14:solidFill>
                                  <w14:prstDash w14:val="solid"/>
                                  <w14:round/>
                                </w14:textOutline>
                                <w14:textFill>
                                  <w14:noFill/>
                                </w14:textFill>
                              </w:rPr>
                              <w:t>Example</w:t>
                            </w:r>
                          </w:p>
                        </w:txbxContent>
                      </v:textbox>
                    </v:shape>
                  </w:pict>
                </mc:Fallback>
              </mc:AlternateContent>
            </w:r>
            <w:r w:rsidRPr="00AE63A8">
              <w:rPr>
                <w:b/>
                <w:color w:val="000000"/>
                <w:sz w:val="16"/>
                <w:szCs w:val="16"/>
              </w:rPr>
              <w:t>$</w:t>
            </w:r>
          </w:p>
        </w:tc>
        <w:tc>
          <w:tcPr>
            <w:tcW w:w="2340" w:type="dxa"/>
            <w:tcBorders>
              <w:top w:val="single" w:sz="4" w:space="0" w:color="auto"/>
              <w:left w:val="single" w:sz="12" w:space="0" w:color="auto"/>
              <w:bottom w:val="single" w:sz="12" w:space="0" w:color="auto"/>
              <w:right w:val="double" w:sz="12" w:space="0" w:color="auto"/>
            </w:tcBorders>
          </w:tcPr>
          <w:p w14:paraId="4E7C8857" w14:textId="77777777" w:rsidR="00D0644F" w:rsidRPr="00AE63A8" w:rsidRDefault="00D0644F" w:rsidP="003F61C3">
            <w:pPr>
              <w:jc w:val="right"/>
              <w:rPr>
                <w:b/>
                <w:color w:val="000000"/>
                <w:sz w:val="16"/>
                <w:szCs w:val="16"/>
              </w:rPr>
            </w:pPr>
            <w:r w:rsidRPr="00AE63A8">
              <w:rPr>
                <w:b/>
                <w:color w:val="000000"/>
                <w:sz w:val="16"/>
                <w:szCs w:val="16"/>
              </w:rPr>
              <w:t>$</w:t>
            </w:r>
            <w:r>
              <w:rPr>
                <w:b/>
                <w:color w:val="000000"/>
                <w:sz w:val="16"/>
                <w:szCs w:val="16"/>
              </w:rPr>
              <w:t>265.68</w:t>
            </w:r>
          </w:p>
        </w:tc>
        <w:tc>
          <w:tcPr>
            <w:tcW w:w="1980" w:type="dxa"/>
            <w:tcBorders>
              <w:top w:val="single" w:sz="4" w:space="0" w:color="auto"/>
              <w:left w:val="double" w:sz="12" w:space="0" w:color="auto"/>
              <w:bottom w:val="single" w:sz="12" w:space="0" w:color="auto"/>
              <w:right w:val="single" w:sz="12" w:space="0" w:color="auto"/>
            </w:tcBorders>
          </w:tcPr>
          <w:p w14:paraId="1A875377" w14:textId="77777777" w:rsidR="00D0644F" w:rsidRPr="00AE63A8" w:rsidRDefault="00D0644F" w:rsidP="00D0644F">
            <w:pPr>
              <w:jc w:val="right"/>
              <w:rPr>
                <w:b/>
                <w:color w:val="000000"/>
                <w:sz w:val="16"/>
                <w:szCs w:val="16"/>
              </w:rPr>
            </w:pPr>
            <w:r w:rsidRPr="00AE63A8">
              <w:rPr>
                <w:b/>
                <w:color w:val="000000"/>
                <w:sz w:val="16"/>
                <w:szCs w:val="16"/>
              </w:rPr>
              <w:t>$</w:t>
            </w:r>
            <w:r>
              <w:rPr>
                <w:b/>
                <w:color w:val="000000"/>
                <w:sz w:val="16"/>
                <w:szCs w:val="16"/>
              </w:rPr>
              <w:t>265.68</w:t>
            </w:r>
          </w:p>
        </w:tc>
      </w:tr>
      <w:tr w:rsidR="00D0644F" w:rsidRPr="00AA4789" w14:paraId="759E4A85" w14:textId="77777777" w:rsidTr="003F61C3">
        <w:trPr>
          <w:trHeight w:val="250"/>
        </w:trPr>
        <w:tc>
          <w:tcPr>
            <w:tcW w:w="10440" w:type="dxa"/>
            <w:gridSpan w:val="4"/>
            <w:tcBorders>
              <w:top w:val="single" w:sz="4" w:space="0" w:color="auto"/>
              <w:left w:val="single" w:sz="12" w:space="0" w:color="auto"/>
              <w:bottom w:val="single" w:sz="12" w:space="0" w:color="auto"/>
              <w:right w:val="single" w:sz="12" w:space="0" w:color="auto"/>
            </w:tcBorders>
          </w:tcPr>
          <w:p w14:paraId="283E35AF" w14:textId="77777777" w:rsidR="00D0644F" w:rsidRPr="007D72CC" w:rsidRDefault="00D0644F" w:rsidP="00737E35">
            <w:pPr>
              <w:rPr>
                <w:color w:val="000000"/>
                <w:sz w:val="20"/>
              </w:rPr>
            </w:pPr>
            <w:r w:rsidRPr="00A32A20">
              <w:rPr>
                <w:b/>
                <w:bCs/>
                <w:sz w:val="20"/>
              </w:rPr>
              <w:t>Personnel Explanation:</w:t>
            </w:r>
            <w:r w:rsidRPr="00A32A20">
              <w:rPr>
                <w:bCs/>
                <w:sz w:val="20"/>
              </w:rPr>
              <w:t xml:space="preserve"> </w:t>
            </w:r>
            <w:sdt>
              <w:sdtPr>
                <w:rPr>
                  <w:sz w:val="20"/>
                </w:rPr>
                <w:id w:val="267822465"/>
              </w:sdtPr>
              <w:sdtEndPr/>
              <w:sdtContent>
                <w:r w:rsidR="00737E35">
                  <w:rPr>
                    <w:sz w:val="20"/>
                  </w:rPr>
                  <w:t xml:space="preserve">One volunteer </w:t>
                </w:r>
                <w:r>
                  <w:rPr>
                    <w:sz w:val="20"/>
                  </w:rPr>
                  <w:t>to administer immunizations</w:t>
                </w:r>
                <w:r w:rsidR="00737E35">
                  <w:rPr>
                    <w:sz w:val="20"/>
                  </w:rPr>
                  <w:t>, second volunteer to sign</w:t>
                </w:r>
                <w:r w:rsidR="001B52FF">
                  <w:rPr>
                    <w:sz w:val="20"/>
                  </w:rPr>
                  <w:t xml:space="preserve"> </w:t>
                </w:r>
                <w:r w:rsidR="00737E35">
                  <w:rPr>
                    <w:sz w:val="20"/>
                  </w:rPr>
                  <w:t>in attendees and file paperwork.</w:t>
                </w:r>
              </w:sdtContent>
            </w:sdt>
            <w:r>
              <w:rPr>
                <w:szCs w:val="24"/>
              </w:rPr>
              <w:br/>
            </w:r>
            <w:r w:rsidRPr="00F41180">
              <w:rPr>
                <w:i/>
                <w:sz w:val="16"/>
                <w:szCs w:val="16"/>
              </w:rPr>
              <w:t>Have you attempted to identify volunteers who can provide this service or volunteers who can be used and thus reduce this personnel expenditure?</w:t>
            </w:r>
          </w:p>
        </w:tc>
      </w:tr>
      <w:tr w:rsidR="00D0644F" w:rsidRPr="009E6679" w14:paraId="02D813E6" w14:textId="77777777" w:rsidTr="003F61C3">
        <w:trPr>
          <w:trHeight w:val="264"/>
        </w:trPr>
        <w:tc>
          <w:tcPr>
            <w:tcW w:w="4140" w:type="dxa"/>
            <w:tcBorders>
              <w:top w:val="single" w:sz="12" w:space="0" w:color="auto"/>
              <w:left w:val="single" w:sz="12" w:space="0" w:color="auto"/>
              <w:bottom w:val="single" w:sz="12" w:space="0" w:color="auto"/>
              <w:right w:val="single" w:sz="12" w:space="0" w:color="auto"/>
            </w:tcBorders>
          </w:tcPr>
          <w:p w14:paraId="549DC940" w14:textId="77777777" w:rsidR="00D0644F" w:rsidRPr="00AE63A8" w:rsidRDefault="00D0644F" w:rsidP="003F61C3">
            <w:pPr>
              <w:ind w:left="60"/>
              <w:rPr>
                <w:color w:val="000000"/>
                <w:sz w:val="16"/>
                <w:szCs w:val="16"/>
              </w:rPr>
            </w:pPr>
            <w:r w:rsidRPr="00AE63A8">
              <w:rPr>
                <w:color w:val="000000"/>
                <w:sz w:val="16"/>
                <w:szCs w:val="16"/>
              </w:rPr>
              <w:t>Supplies</w:t>
            </w:r>
          </w:p>
        </w:tc>
        <w:tc>
          <w:tcPr>
            <w:tcW w:w="1980" w:type="dxa"/>
            <w:tcBorders>
              <w:top w:val="single" w:sz="12" w:space="0" w:color="auto"/>
              <w:left w:val="single" w:sz="12" w:space="0" w:color="auto"/>
              <w:bottom w:val="single" w:sz="12" w:space="0" w:color="auto"/>
              <w:right w:val="single" w:sz="12" w:space="0" w:color="auto"/>
            </w:tcBorders>
          </w:tcPr>
          <w:p w14:paraId="443E7CAF" w14:textId="77777777" w:rsidR="00D0644F" w:rsidRPr="00AE63A8" w:rsidRDefault="00D0644F" w:rsidP="003F61C3">
            <w:pPr>
              <w:rPr>
                <w:sz w:val="16"/>
                <w:szCs w:val="16"/>
              </w:rPr>
            </w:pPr>
          </w:p>
        </w:tc>
        <w:tc>
          <w:tcPr>
            <w:tcW w:w="2340" w:type="dxa"/>
            <w:tcBorders>
              <w:top w:val="single" w:sz="12" w:space="0" w:color="auto"/>
              <w:left w:val="single" w:sz="12" w:space="0" w:color="auto"/>
              <w:bottom w:val="single" w:sz="12" w:space="0" w:color="auto"/>
              <w:right w:val="double" w:sz="12" w:space="0" w:color="auto"/>
            </w:tcBorders>
          </w:tcPr>
          <w:p w14:paraId="2C4216A6" w14:textId="77777777" w:rsidR="00D0644F" w:rsidRPr="00AE63A8" w:rsidRDefault="00D0644F" w:rsidP="003F61C3">
            <w:pPr>
              <w:rPr>
                <w:sz w:val="16"/>
                <w:szCs w:val="16"/>
              </w:rPr>
            </w:pPr>
          </w:p>
        </w:tc>
        <w:tc>
          <w:tcPr>
            <w:tcW w:w="1980" w:type="dxa"/>
            <w:tcBorders>
              <w:top w:val="single" w:sz="12" w:space="0" w:color="auto"/>
              <w:left w:val="double" w:sz="12" w:space="0" w:color="auto"/>
              <w:bottom w:val="single" w:sz="12" w:space="0" w:color="auto"/>
              <w:right w:val="single" w:sz="12" w:space="0" w:color="auto"/>
            </w:tcBorders>
          </w:tcPr>
          <w:p w14:paraId="7E6BA64F" w14:textId="77777777" w:rsidR="00D0644F" w:rsidRPr="00AE63A8" w:rsidRDefault="00D0644F" w:rsidP="003F61C3">
            <w:pPr>
              <w:rPr>
                <w:sz w:val="16"/>
                <w:szCs w:val="16"/>
              </w:rPr>
            </w:pPr>
          </w:p>
        </w:tc>
      </w:tr>
      <w:tr w:rsidR="00D0644F" w:rsidRPr="00A8181B" w14:paraId="02556B89" w14:textId="77777777" w:rsidTr="003F61C3">
        <w:trPr>
          <w:trHeight w:val="250"/>
        </w:trPr>
        <w:tc>
          <w:tcPr>
            <w:tcW w:w="4140" w:type="dxa"/>
            <w:tcBorders>
              <w:top w:val="single" w:sz="12" w:space="0" w:color="auto"/>
              <w:left w:val="single" w:sz="12" w:space="0" w:color="auto"/>
              <w:bottom w:val="single" w:sz="4" w:space="0" w:color="auto"/>
              <w:right w:val="single" w:sz="12" w:space="0" w:color="auto"/>
            </w:tcBorders>
          </w:tcPr>
          <w:p w14:paraId="368000F3" w14:textId="77777777" w:rsidR="00D0644F" w:rsidRPr="00737E35" w:rsidRDefault="00D0644F" w:rsidP="003F61C3">
            <w:pPr>
              <w:ind w:left="60"/>
              <w:jc w:val="right"/>
              <w:rPr>
                <w:color w:val="000000"/>
                <w:sz w:val="20"/>
              </w:rPr>
            </w:pPr>
            <w:r w:rsidRPr="00737E35">
              <w:rPr>
                <w:sz w:val="20"/>
              </w:rPr>
              <w:t>Tdap Vaccine</w:t>
            </w:r>
            <w:r w:rsidR="00737E35" w:rsidRPr="00737E35">
              <w:rPr>
                <w:sz w:val="20"/>
              </w:rPr>
              <w:t xml:space="preserve"> (60 doses @ $10 a dose)</w:t>
            </w:r>
            <w:r w:rsidRPr="00737E35">
              <w:rPr>
                <w:sz w:val="20"/>
              </w:rPr>
              <w:t xml:space="preserve"> </w:t>
            </w:r>
          </w:p>
        </w:tc>
        <w:tc>
          <w:tcPr>
            <w:tcW w:w="1980" w:type="dxa"/>
            <w:tcBorders>
              <w:top w:val="single" w:sz="12" w:space="0" w:color="auto"/>
              <w:left w:val="single" w:sz="12" w:space="0" w:color="auto"/>
              <w:bottom w:val="single" w:sz="4" w:space="0" w:color="auto"/>
              <w:right w:val="single" w:sz="12" w:space="0" w:color="auto"/>
            </w:tcBorders>
          </w:tcPr>
          <w:p w14:paraId="67B12C11" w14:textId="77777777" w:rsidR="00D0644F" w:rsidRPr="00737E35" w:rsidRDefault="00D0644F" w:rsidP="003F61C3">
            <w:pPr>
              <w:rPr>
                <w:sz w:val="20"/>
              </w:rPr>
            </w:pPr>
            <w:r w:rsidRPr="00737E35">
              <w:rPr>
                <w:color w:val="000000"/>
                <w:sz w:val="20"/>
              </w:rPr>
              <w:t>$400</w:t>
            </w:r>
          </w:p>
        </w:tc>
        <w:tc>
          <w:tcPr>
            <w:tcW w:w="2340" w:type="dxa"/>
            <w:tcBorders>
              <w:top w:val="single" w:sz="12" w:space="0" w:color="auto"/>
              <w:left w:val="single" w:sz="12" w:space="0" w:color="auto"/>
              <w:bottom w:val="single" w:sz="4" w:space="0" w:color="auto"/>
              <w:right w:val="double" w:sz="12" w:space="0" w:color="auto"/>
            </w:tcBorders>
          </w:tcPr>
          <w:p w14:paraId="12F46517" w14:textId="77777777" w:rsidR="00D0644F" w:rsidRPr="00737E35" w:rsidRDefault="00D0644F" w:rsidP="003F61C3">
            <w:pPr>
              <w:rPr>
                <w:sz w:val="20"/>
              </w:rPr>
            </w:pPr>
            <w:r w:rsidRPr="00737E35">
              <w:rPr>
                <w:color w:val="000000"/>
                <w:sz w:val="20"/>
              </w:rPr>
              <w:t>$200</w:t>
            </w:r>
          </w:p>
        </w:tc>
        <w:tc>
          <w:tcPr>
            <w:tcW w:w="1980" w:type="dxa"/>
            <w:tcBorders>
              <w:top w:val="single" w:sz="12" w:space="0" w:color="auto"/>
              <w:left w:val="double" w:sz="12" w:space="0" w:color="auto"/>
              <w:bottom w:val="single" w:sz="4" w:space="0" w:color="auto"/>
              <w:right w:val="single" w:sz="12" w:space="0" w:color="auto"/>
            </w:tcBorders>
          </w:tcPr>
          <w:p w14:paraId="44D6DFD3" w14:textId="77777777" w:rsidR="00D0644F" w:rsidRPr="00737E35" w:rsidRDefault="00D0644F" w:rsidP="003F61C3">
            <w:pPr>
              <w:rPr>
                <w:sz w:val="20"/>
              </w:rPr>
            </w:pPr>
            <w:r w:rsidRPr="00737E35">
              <w:rPr>
                <w:color w:val="000000"/>
                <w:sz w:val="20"/>
              </w:rPr>
              <w:t>$600</w:t>
            </w:r>
          </w:p>
        </w:tc>
      </w:tr>
      <w:tr w:rsidR="00D0644F" w:rsidRPr="00A8181B" w14:paraId="3C2F2204" w14:textId="77777777" w:rsidTr="003F61C3">
        <w:trPr>
          <w:trHeight w:val="264"/>
        </w:trPr>
        <w:tc>
          <w:tcPr>
            <w:tcW w:w="4140" w:type="dxa"/>
            <w:tcBorders>
              <w:top w:val="single" w:sz="4" w:space="0" w:color="auto"/>
              <w:left w:val="single" w:sz="12" w:space="0" w:color="auto"/>
              <w:bottom w:val="single" w:sz="4" w:space="0" w:color="auto"/>
              <w:right w:val="single" w:sz="12" w:space="0" w:color="auto"/>
            </w:tcBorders>
          </w:tcPr>
          <w:p w14:paraId="220B1DFE" w14:textId="77777777" w:rsidR="00D0644F" w:rsidRPr="00AE63A8" w:rsidRDefault="00D0644F" w:rsidP="003F61C3">
            <w:pPr>
              <w:ind w:left="60"/>
              <w:jc w:val="right"/>
              <w:rPr>
                <w:color w:val="000000"/>
                <w:sz w:val="16"/>
                <w:szCs w:val="16"/>
              </w:rPr>
            </w:pPr>
          </w:p>
        </w:tc>
        <w:tc>
          <w:tcPr>
            <w:tcW w:w="1980" w:type="dxa"/>
            <w:tcBorders>
              <w:top w:val="single" w:sz="4" w:space="0" w:color="auto"/>
              <w:left w:val="single" w:sz="12" w:space="0" w:color="auto"/>
              <w:bottom w:val="single" w:sz="4" w:space="0" w:color="auto"/>
              <w:right w:val="single" w:sz="12" w:space="0" w:color="auto"/>
            </w:tcBorders>
          </w:tcPr>
          <w:p w14:paraId="1F8A6E19" w14:textId="77777777" w:rsidR="00D0644F" w:rsidRPr="00AE63A8" w:rsidRDefault="00D0644F" w:rsidP="003F61C3">
            <w:pPr>
              <w:rPr>
                <w:sz w:val="16"/>
                <w:szCs w:val="16"/>
              </w:rPr>
            </w:pPr>
          </w:p>
        </w:tc>
        <w:tc>
          <w:tcPr>
            <w:tcW w:w="2340" w:type="dxa"/>
            <w:tcBorders>
              <w:top w:val="single" w:sz="4" w:space="0" w:color="auto"/>
              <w:left w:val="single" w:sz="12" w:space="0" w:color="auto"/>
              <w:bottom w:val="single" w:sz="4" w:space="0" w:color="auto"/>
              <w:right w:val="double" w:sz="12" w:space="0" w:color="auto"/>
            </w:tcBorders>
          </w:tcPr>
          <w:p w14:paraId="1CAE70E1" w14:textId="77777777" w:rsidR="00D0644F" w:rsidRPr="00AE63A8" w:rsidRDefault="00D0644F" w:rsidP="003F61C3">
            <w:pPr>
              <w:rPr>
                <w:sz w:val="16"/>
                <w:szCs w:val="16"/>
              </w:rPr>
            </w:pPr>
          </w:p>
        </w:tc>
        <w:tc>
          <w:tcPr>
            <w:tcW w:w="1980" w:type="dxa"/>
            <w:tcBorders>
              <w:top w:val="single" w:sz="4" w:space="0" w:color="auto"/>
              <w:left w:val="double" w:sz="12" w:space="0" w:color="auto"/>
              <w:bottom w:val="single" w:sz="4" w:space="0" w:color="auto"/>
              <w:right w:val="single" w:sz="12" w:space="0" w:color="auto"/>
            </w:tcBorders>
          </w:tcPr>
          <w:p w14:paraId="6B2D1943" w14:textId="77777777" w:rsidR="00D0644F" w:rsidRPr="00AE63A8" w:rsidRDefault="00D0644F" w:rsidP="003F61C3">
            <w:pPr>
              <w:rPr>
                <w:sz w:val="16"/>
                <w:szCs w:val="16"/>
              </w:rPr>
            </w:pPr>
          </w:p>
        </w:tc>
      </w:tr>
      <w:tr w:rsidR="00D0644F" w:rsidRPr="009E6679" w14:paraId="1D5BB062" w14:textId="77777777" w:rsidTr="003F61C3">
        <w:trPr>
          <w:trHeight w:val="264"/>
        </w:trPr>
        <w:tc>
          <w:tcPr>
            <w:tcW w:w="4140" w:type="dxa"/>
            <w:tcBorders>
              <w:top w:val="single" w:sz="4" w:space="0" w:color="auto"/>
              <w:left w:val="single" w:sz="12" w:space="0" w:color="auto"/>
              <w:bottom w:val="single" w:sz="4" w:space="0" w:color="auto"/>
              <w:right w:val="single" w:sz="12" w:space="0" w:color="auto"/>
            </w:tcBorders>
          </w:tcPr>
          <w:p w14:paraId="7738C4E6" w14:textId="77777777" w:rsidR="00D0644F" w:rsidRPr="00AE63A8" w:rsidRDefault="00D0644F" w:rsidP="003F61C3">
            <w:pPr>
              <w:ind w:left="60"/>
              <w:jc w:val="right"/>
              <w:rPr>
                <w:b/>
                <w:color w:val="000000"/>
                <w:sz w:val="16"/>
                <w:szCs w:val="16"/>
              </w:rPr>
            </w:pPr>
            <w:r w:rsidRPr="00AE63A8">
              <w:rPr>
                <w:b/>
                <w:color w:val="000000"/>
                <w:sz w:val="16"/>
                <w:szCs w:val="16"/>
              </w:rPr>
              <w:t>Total</w:t>
            </w:r>
          </w:p>
        </w:tc>
        <w:tc>
          <w:tcPr>
            <w:tcW w:w="1980" w:type="dxa"/>
            <w:tcBorders>
              <w:top w:val="single" w:sz="4" w:space="0" w:color="auto"/>
              <w:left w:val="single" w:sz="12" w:space="0" w:color="auto"/>
              <w:bottom w:val="single" w:sz="4" w:space="0" w:color="auto"/>
              <w:right w:val="single" w:sz="12" w:space="0" w:color="auto"/>
            </w:tcBorders>
          </w:tcPr>
          <w:p w14:paraId="57E69667" w14:textId="77777777" w:rsidR="00D0644F" w:rsidRPr="00AE63A8" w:rsidRDefault="00D0644F" w:rsidP="00737E35">
            <w:pPr>
              <w:jc w:val="right"/>
              <w:rPr>
                <w:b/>
                <w:sz w:val="16"/>
                <w:szCs w:val="16"/>
              </w:rPr>
            </w:pPr>
            <w:r w:rsidRPr="00AE63A8">
              <w:rPr>
                <w:b/>
                <w:color w:val="000000"/>
                <w:sz w:val="16"/>
                <w:szCs w:val="16"/>
              </w:rPr>
              <w:t>$</w:t>
            </w:r>
            <w:r w:rsidR="00737E35">
              <w:rPr>
                <w:b/>
                <w:color w:val="000000"/>
                <w:sz w:val="16"/>
                <w:szCs w:val="16"/>
              </w:rPr>
              <w:t>400</w:t>
            </w:r>
          </w:p>
        </w:tc>
        <w:tc>
          <w:tcPr>
            <w:tcW w:w="2340" w:type="dxa"/>
            <w:tcBorders>
              <w:top w:val="single" w:sz="4" w:space="0" w:color="auto"/>
              <w:left w:val="single" w:sz="12" w:space="0" w:color="auto"/>
              <w:bottom w:val="single" w:sz="4" w:space="0" w:color="auto"/>
              <w:right w:val="double" w:sz="12" w:space="0" w:color="auto"/>
            </w:tcBorders>
          </w:tcPr>
          <w:p w14:paraId="4424C828" w14:textId="77777777" w:rsidR="00D0644F" w:rsidRPr="00AE63A8" w:rsidRDefault="00D0644F" w:rsidP="00737E35">
            <w:pPr>
              <w:jc w:val="right"/>
              <w:rPr>
                <w:b/>
                <w:sz w:val="16"/>
                <w:szCs w:val="16"/>
              </w:rPr>
            </w:pPr>
            <w:r w:rsidRPr="00AE63A8">
              <w:rPr>
                <w:b/>
                <w:color w:val="000000"/>
                <w:sz w:val="16"/>
                <w:szCs w:val="16"/>
              </w:rPr>
              <w:t>$</w:t>
            </w:r>
            <w:r w:rsidR="00737E35">
              <w:rPr>
                <w:b/>
                <w:color w:val="000000"/>
                <w:sz w:val="16"/>
                <w:szCs w:val="16"/>
              </w:rPr>
              <w:t>200</w:t>
            </w:r>
          </w:p>
        </w:tc>
        <w:tc>
          <w:tcPr>
            <w:tcW w:w="1980" w:type="dxa"/>
            <w:tcBorders>
              <w:top w:val="single" w:sz="4" w:space="0" w:color="auto"/>
              <w:left w:val="double" w:sz="12" w:space="0" w:color="auto"/>
              <w:bottom w:val="single" w:sz="4" w:space="0" w:color="auto"/>
              <w:right w:val="single" w:sz="12" w:space="0" w:color="auto"/>
            </w:tcBorders>
          </w:tcPr>
          <w:p w14:paraId="521F7F19" w14:textId="77777777" w:rsidR="00D0644F" w:rsidRPr="00AE63A8" w:rsidRDefault="00D0644F" w:rsidP="00737E35">
            <w:pPr>
              <w:jc w:val="right"/>
              <w:rPr>
                <w:b/>
                <w:sz w:val="16"/>
                <w:szCs w:val="16"/>
              </w:rPr>
            </w:pPr>
            <w:r w:rsidRPr="00AE63A8">
              <w:rPr>
                <w:b/>
                <w:color w:val="000000"/>
                <w:sz w:val="16"/>
                <w:szCs w:val="16"/>
              </w:rPr>
              <w:t>$</w:t>
            </w:r>
            <w:r w:rsidR="00737E35">
              <w:rPr>
                <w:b/>
                <w:color w:val="000000"/>
                <w:sz w:val="16"/>
                <w:szCs w:val="16"/>
              </w:rPr>
              <w:t>600</w:t>
            </w:r>
          </w:p>
        </w:tc>
      </w:tr>
      <w:tr w:rsidR="00D0644F" w:rsidRPr="009E6679" w14:paraId="1750A203" w14:textId="77777777" w:rsidTr="003F61C3">
        <w:trPr>
          <w:trHeight w:val="264"/>
        </w:trPr>
        <w:tc>
          <w:tcPr>
            <w:tcW w:w="10440" w:type="dxa"/>
            <w:gridSpan w:val="4"/>
            <w:tcBorders>
              <w:top w:val="single" w:sz="4" w:space="0" w:color="auto"/>
              <w:left w:val="single" w:sz="12" w:space="0" w:color="auto"/>
              <w:bottom w:val="single" w:sz="12" w:space="0" w:color="auto"/>
              <w:right w:val="single" w:sz="12" w:space="0" w:color="auto"/>
            </w:tcBorders>
          </w:tcPr>
          <w:p w14:paraId="618A7252" w14:textId="77777777" w:rsidR="00D0644F" w:rsidRPr="007D72CC" w:rsidRDefault="00D0644F" w:rsidP="00A90E81">
            <w:pPr>
              <w:rPr>
                <w:sz w:val="20"/>
              </w:rPr>
            </w:pPr>
            <w:r w:rsidRPr="00A32A20">
              <w:rPr>
                <w:b/>
                <w:bCs/>
                <w:sz w:val="20"/>
              </w:rPr>
              <w:t xml:space="preserve">Supplies Explanation: </w:t>
            </w:r>
            <w:sdt>
              <w:sdtPr>
                <w:rPr>
                  <w:sz w:val="20"/>
                </w:rPr>
                <w:id w:val="1991908500"/>
              </w:sdtPr>
              <w:sdtEndPr/>
              <w:sdtContent>
                <w:r w:rsidR="00A90E81">
                  <w:rPr>
                    <w:sz w:val="20"/>
                  </w:rPr>
                  <w:t>P</w:t>
                </w:r>
                <w:r w:rsidR="00737E35" w:rsidRPr="00737E35">
                  <w:rPr>
                    <w:sz w:val="20"/>
                  </w:rPr>
                  <w:t>urchase Tdap vaccine for low-cost, half-day vaccination clinic</w:t>
                </w:r>
                <w:r w:rsidR="00A90E81">
                  <w:rPr>
                    <w:sz w:val="20"/>
                  </w:rPr>
                  <w:t>;</w:t>
                </w:r>
                <w:r w:rsidR="00737E35" w:rsidRPr="00737E35">
                  <w:rPr>
                    <w:sz w:val="20"/>
                  </w:rPr>
                  <w:t xml:space="preserve"> negotiated to secure vaccines at half retail cost</w:t>
                </w:r>
                <w:r w:rsidR="00737E35">
                  <w:rPr>
                    <w:szCs w:val="24"/>
                  </w:rPr>
                  <w:t>.</w:t>
                </w:r>
              </w:sdtContent>
            </w:sdt>
            <w:r w:rsidRPr="00A32A20">
              <w:rPr>
                <w:sz w:val="20"/>
              </w:rPr>
              <w:br/>
            </w:r>
            <w:r w:rsidRPr="004769E3">
              <w:rPr>
                <w:i/>
                <w:sz w:val="16"/>
                <w:szCs w:val="16"/>
              </w:rPr>
              <w:t>Explain the purpose and role of the budgeted item</w:t>
            </w:r>
            <w:r w:rsidR="001B52FF">
              <w:rPr>
                <w:i/>
                <w:sz w:val="16"/>
                <w:szCs w:val="16"/>
              </w:rPr>
              <w:t>.</w:t>
            </w:r>
          </w:p>
        </w:tc>
      </w:tr>
      <w:tr w:rsidR="00D0644F" w:rsidRPr="00A8181B" w14:paraId="2C06659C" w14:textId="77777777" w:rsidTr="003F61C3">
        <w:trPr>
          <w:trHeight w:val="264"/>
        </w:trPr>
        <w:tc>
          <w:tcPr>
            <w:tcW w:w="4140" w:type="dxa"/>
            <w:tcBorders>
              <w:top w:val="single" w:sz="18" w:space="0" w:color="auto"/>
              <w:left w:val="single" w:sz="12" w:space="0" w:color="auto"/>
              <w:bottom w:val="single" w:sz="12" w:space="0" w:color="auto"/>
              <w:right w:val="single" w:sz="12" w:space="0" w:color="auto"/>
            </w:tcBorders>
          </w:tcPr>
          <w:p w14:paraId="0B6407FD" w14:textId="77777777" w:rsidR="00D0644F" w:rsidRPr="00AE63A8" w:rsidRDefault="00D0644F" w:rsidP="003F61C3">
            <w:pPr>
              <w:ind w:left="60"/>
              <w:rPr>
                <w:b/>
                <w:color w:val="000000"/>
                <w:sz w:val="16"/>
                <w:szCs w:val="16"/>
              </w:rPr>
            </w:pPr>
            <w:r w:rsidRPr="00AE63A8">
              <w:rPr>
                <w:b/>
                <w:color w:val="000000"/>
                <w:sz w:val="16"/>
                <w:szCs w:val="16"/>
              </w:rPr>
              <w:t>Total</w:t>
            </w:r>
          </w:p>
        </w:tc>
        <w:tc>
          <w:tcPr>
            <w:tcW w:w="1980" w:type="dxa"/>
            <w:tcBorders>
              <w:top w:val="single" w:sz="18" w:space="0" w:color="auto"/>
              <w:left w:val="single" w:sz="12" w:space="0" w:color="auto"/>
              <w:bottom w:val="single" w:sz="12" w:space="0" w:color="auto"/>
              <w:right w:val="single" w:sz="12" w:space="0" w:color="auto"/>
            </w:tcBorders>
          </w:tcPr>
          <w:p w14:paraId="17931F8C" w14:textId="77777777" w:rsidR="00D0644F" w:rsidRPr="00AE63A8" w:rsidRDefault="00D0644F" w:rsidP="003F61C3">
            <w:pPr>
              <w:jc w:val="right"/>
              <w:rPr>
                <w:b/>
                <w:sz w:val="16"/>
                <w:szCs w:val="16"/>
              </w:rPr>
            </w:pPr>
            <w:r w:rsidRPr="00AE63A8">
              <w:rPr>
                <w:b/>
                <w:color w:val="000000"/>
                <w:sz w:val="16"/>
                <w:szCs w:val="16"/>
              </w:rPr>
              <w:t>$575</w:t>
            </w:r>
          </w:p>
        </w:tc>
        <w:tc>
          <w:tcPr>
            <w:tcW w:w="2340" w:type="dxa"/>
            <w:tcBorders>
              <w:top w:val="single" w:sz="18" w:space="0" w:color="auto"/>
              <w:left w:val="single" w:sz="12" w:space="0" w:color="auto"/>
              <w:bottom w:val="single" w:sz="12" w:space="0" w:color="auto"/>
              <w:right w:val="double" w:sz="12" w:space="0" w:color="auto"/>
            </w:tcBorders>
          </w:tcPr>
          <w:p w14:paraId="022DFEE7" w14:textId="77777777" w:rsidR="00D0644F" w:rsidRPr="00AE63A8" w:rsidRDefault="00D0644F" w:rsidP="003F61C3">
            <w:pPr>
              <w:jc w:val="right"/>
              <w:rPr>
                <w:b/>
                <w:sz w:val="16"/>
                <w:szCs w:val="16"/>
              </w:rPr>
            </w:pPr>
            <w:r w:rsidRPr="00AE63A8">
              <w:rPr>
                <w:b/>
                <w:color w:val="000000"/>
                <w:sz w:val="16"/>
                <w:szCs w:val="16"/>
              </w:rPr>
              <w:t>$1,743</w:t>
            </w:r>
          </w:p>
        </w:tc>
        <w:tc>
          <w:tcPr>
            <w:tcW w:w="1980" w:type="dxa"/>
            <w:tcBorders>
              <w:top w:val="single" w:sz="18" w:space="0" w:color="auto"/>
              <w:left w:val="double" w:sz="12" w:space="0" w:color="auto"/>
              <w:bottom w:val="single" w:sz="12" w:space="0" w:color="auto"/>
              <w:right w:val="single" w:sz="12" w:space="0" w:color="auto"/>
            </w:tcBorders>
          </w:tcPr>
          <w:p w14:paraId="39988A82" w14:textId="77777777" w:rsidR="00D0644F" w:rsidRPr="00AE63A8" w:rsidRDefault="00D0644F" w:rsidP="003F61C3">
            <w:pPr>
              <w:jc w:val="right"/>
              <w:rPr>
                <w:b/>
                <w:sz w:val="16"/>
                <w:szCs w:val="16"/>
              </w:rPr>
            </w:pPr>
            <w:r w:rsidRPr="00AE63A8">
              <w:rPr>
                <w:b/>
                <w:color w:val="000000"/>
                <w:sz w:val="16"/>
                <w:szCs w:val="16"/>
              </w:rPr>
              <w:t>$2,318</w:t>
            </w:r>
          </w:p>
        </w:tc>
      </w:tr>
    </w:tbl>
    <w:p w14:paraId="0C74EDFD" w14:textId="77777777" w:rsidR="00D0644F" w:rsidRPr="00AE63A8" w:rsidRDefault="00D0644F" w:rsidP="00D0644F">
      <w:pPr>
        <w:rPr>
          <w:b/>
          <w:sz w:val="16"/>
          <w:szCs w:val="16"/>
        </w:rPr>
      </w:pPr>
    </w:p>
    <w:p w14:paraId="7CDAADFE" w14:textId="77777777" w:rsidR="005B5808" w:rsidRPr="005A486A" w:rsidRDefault="005B5808" w:rsidP="005A486A">
      <w:pPr>
        <w:widowControl/>
        <w:tabs>
          <w:tab w:val="left" w:pos="180"/>
        </w:tabs>
        <w:ind w:left="60"/>
        <w:jc w:val="center"/>
        <w:rPr>
          <w:bCs/>
          <w:i/>
          <w:szCs w:val="24"/>
        </w:rPr>
      </w:pPr>
      <w:r w:rsidRPr="005A486A">
        <w:rPr>
          <w:bCs/>
          <w:i/>
          <w:szCs w:val="24"/>
        </w:rPr>
        <w:t xml:space="preserve">If more space is needed, </w:t>
      </w:r>
      <w:r w:rsidR="00314398" w:rsidRPr="005A486A">
        <w:rPr>
          <w:bCs/>
          <w:i/>
          <w:szCs w:val="24"/>
        </w:rPr>
        <w:t xml:space="preserve">you can add lines to the </w:t>
      </w:r>
      <w:r w:rsidR="00A32016">
        <w:rPr>
          <w:bCs/>
          <w:i/>
          <w:szCs w:val="24"/>
        </w:rPr>
        <w:t xml:space="preserve">budget </w:t>
      </w:r>
      <w:r w:rsidR="00314398" w:rsidRPr="005A486A">
        <w:rPr>
          <w:bCs/>
          <w:i/>
          <w:szCs w:val="24"/>
        </w:rPr>
        <w:t>form.</w:t>
      </w:r>
    </w:p>
    <w:sectPr w:rsidR="005B5808" w:rsidRPr="005A486A" w:rsidSect="00C82F6D">
      <w:endnotePr>
        <w:numFmt w:val="decimal"/>
      </w:endnotePr>
      <w:pgSz w:w="12240" w:h="15840"/>
      <w:pgMar w:top="1080" w:right="1440" w:bottom="720" w:left="1440" w:header="720" w:footer="5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DA73D" w14:textId="77777777" w:rsidR="00797209" w:rsidRDefault="00797209">
      <w:r>
        <w:separator/>
      </w:r>
    </w:p>
  </w:endnote>
  <w:endnote w:type="continuationSeparator" w:id="0">
    <w:p w14:paraId="3F00423E" w14:textId="77777777" w:rsidR="00797209" w:rsidRDefault="0079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B58D7" w14:textId="77777777" w:rsidR="00CA34DA" w:rsidRDefault="00CA34DA" w:rsidP="005C78E6">
    <w:pPr>
      <w:pStyle w:val="Footer"/>
      <w:jc w:val="center"/>
    </w:pPr>
    <w:r>
      <w:rPr>
        <w:rStyle w:val="PageNumber"/>
      </w:rPr>
      <w:fldChar w:fldCharType="begin"/>
    </w:r>
    <w:r>
      <w:rPr>
        <w:rStyle w:val="PageNumber"/>
      </w:rPr>
      <w:instrText xml:space="preserve"> PAGE </w:instrText>
    </w:r>
    <w:r>
      <w:rPr>
        <w:rStyle w:val="PageNumber"/>
      </w:rPr>
      <w:fldChar w:fldCharType="separate"/>
    </w:r>
    <w:r w:rsidR="00F3712B">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6F0A3" w14:textId="77777777" w:rsidR="00797209" w:rsidRDefault="00797209">
      <w:r>
        <w:separator/>
      </w:r>
    </w:p>
  </w:footnote>
  <w:footnote w:type="continuationSeparator" w:id="0">
    <w:p w14:paraId="6196320F" w14:textId="77777777" w:rsidR="00797209" w:rsidRDefault="00797209">
      <w:r>
        <w:continuationSeparator/>
      </w:r>
    </w:p>
  </w:footnote>
  <w:footnote w:id="1">
    <w:p w14:paraId="549FF1ED" w14:textId="77777777" w:rsidR="00D0644F" w:rsidRDefault="00D0644F" w:rsidP="00D0644F">
      <w:pPr>
        <w:rPr>
          <w:sz w:val="22"/>
          <w:szCs w:val="22"/>
        </w:rPr>
      </w:pPr>
      <w:r w:rsidRPr="00C82F6D">
        <w:rPr>
          <w:rStyle w:val="FootnoteReference"/>
          <w:sz w:val="22"/>
          <w:szCs w:val="22"/>
        </w:rPr>
        <w:sym w:font="Symbol" w:char="F02A"/>
      </w:r>
      <w:r w:rsidRPr="00C82F6D">
        <w:rPr>
          <w:sz w:val="22"/>
          <w:szCs w:val="22"/>
        </w:rPr>
        <w:t xml:space="preserve"> INDEPENDENT SECTOR is a just and inclusive society of active citizens, vibrant communities, effective institutions, and a healthy democracy whose mission is to promote, strengthen, and advance the nonprofit and philanthropic community to foster private initiative for the public good. </w:t>
      </w:r>
    </w:p>
    <w:p w14:paraId="1710E64B" w14:textId="77777777" w:rsidR="00D0644F" w:rsidRPr="00C82F6D" w:rsidRDefault="00D0644F" w:rsidP="00D0644F">
      <w:pPr>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ABBE6" w14:textId="77777777" w:rsidR="00CA34DA" w:rsidRDefault="00CA34DA">
    <w:pPr>
      <w:pStyle w:val="Header"/>
      <w:jc w:val="right"/>
      <w:rPr>
        <w:b/>
      </w:rPr>
    </w:pPr>
    <w:r>
      <w:rPr>
        <w:b/>
      </w:rPr>
      <w:t>ATTACHMENT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463F"/>
    <w:multiLevelType w:val="singleLevel"/>
    <w:tmpl w:val="DE12F0F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1B4E9C"/>
    <w:multiLevelType w:val="singleLevel"/>
    <w:tmpl w:val="DE12F0F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E16726"/>
    <w:multiLevelType w:val="hybridMultilevel"/>
    <w:tmpl w:val="DCC2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57C4D"/>
    <w:multiLevelType w:val="hybridMultilevel"/>
    <w:tmpl w:val="1398018E"/>
    <w:lvl w:ilvl="0" w:tplc="B9F6C8C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B1437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C0E1B2E"/>
    <w:multiLevelType w:val="singleLevel"/>
    <w:tmpl w:val="DE12F0F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EF4E3B"/>
    <w:multiLevelType w:val="hybridMultilevel"/>
    <w:tmpl w:val="FE3A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743B7"/>
    <w:multiLevelType w:val="singleLevel"/>
    <w:tmpl w:val="F9F4C6EE"/>
    <w:lvl w:ilvl="0">
      <w:start w:val="4"/>
      <w:numFmt w:val="upperLetter"/>
      <w:lvlText w:val="%1."/>
      <w:lvlJc w:val="left"/>
      <w:pPr>
        <w:tabs>
          <w:tab w:val="num" w:pos="705"/>
        </w:tabs>
        <w:ind w:left="705" w:hanging="705"/>
      </w:pPr>
      <w:rPr>
        <w:rFonts w:hint="default"/>
        <w:b w:val="0"/>
      </w:rPr>
    </w:lvl>
  </w:abstractNum>
  <w:abstractNum w:abstractNumId="9" w15:restartNumberingAfterBreak="0">
    <w:nsid w:val="1071755B"/>
    <w:multiLevelType w:val="singleLevel"/>
    <w:tmpl w:val="D38C3206"/>
    <w:lvl w:ilvl="0">
      <w:start w:val="2"/>
      <w:numFmt w:val="upperLetter"/>
      <w:lvlText w:val="%1."/>
      <w:lvlJc w:val="left"/>
      <w:pPr>
        <w:tabs>
          <w:tab w:val="num" w:pos="720"/>
        </w:tabs>
        <w:ind w:left="720" w:hanging="720"/>
      </w:pPr>
      <w:rPr>
        <w:rFonts w:hint="default"/>
      </w:rPr>
    </w:lvl>
  </w:abstractNum>
  <w:abstractNum w:abstractNumId="10" w15:restartNumberingAfterBreak="0">
    <w:nsid w:val="10A0048D"/>
    <w:multiLevelType w:val="hybridMultilevel"/>
    <w:tmpl w:val="47ACE9DE"/>
    <w:lvl w:ilvl="0" w:tplc="16B6B4E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5A473AE"/>
    <w:multiLevelType w:val="singleLevel"/>
    <w:tmpl w:val="DE12F0F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FD6032"/>
    <w:multiLevelType w:val="multilevel"/>
    <w:tmpl w:val="C7EC2670"/>
    <w:lvl w:ilvl="0">
      <w:start w:val="1"/>
      <w:numFmt w:val="bullet"/>
      <w:lvlText w:val=""/>
      <w:lvlJc w:val="left"/>
      <w:pPr>
        <w:tabs>
          <w:tab w:val="num" w:pos="2160"/>
        </w:tabs>
        <w:ind w:left="2160" w:hanging="360"/>
      </w:pPr>
      <w:rPr>
        <w:rFonts w:ascii="Wingdings" w:hAnsi="Wingdings" w:hint="default"/>
        <w:sz w:val="24"/>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C621977"/>
    <w:multiLevelType w:val="hybridMultilevel"/>
    <w:tmpl w:val="1F00B8FC"/>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1D877ADA"/>
    <w:multiLevelType w:val="hybridMultilevel"/>
    <w:tmpl w:val="C2DA9692"/>
    <w:lvl w:ilvl="0" w:tplc="0409000F">
      <w:start w:val="1"/>
      <w:numFmt w:val="decimal"/>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DF869D9"/>
    <w:multiLevelType w:val="singleLevel"/>
    <w:tmpl w:val="DE12F0F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B5445E"/>
    <w:multiLevelType w:val="singleLevel"/>
    <w:tmpl w:val="DE12F0F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9C5011"/>
    <w:multiLevelType w:val="multilevel"/>
    <w:tmpl w:val="7478B0CE"/>
    <w:lvl w:ilvl="0">
      <w:start w:val="1"/>
      <w:numFmt w:val="bullet"/>
      <w:lvlText w:val=""/>
      <w:lvlJc w:val="left"/>
      <w:pPr>
        <w:tabs>
          <w:tab w:val="num" w:pos="2160"/>
        </w:tabs>
        <w:ind w:left="2160" w:hanging="360"/>
      </w:pPr>
      <w:rPr>
        <w:rFonts w:ascii="Wingdings" w:hAnsi="Wingdings" w:hint="default"/>
        <w:sz w:val="40"/>
        <w:szCs w:val="24"/>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87555AE"/>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28947C20"/>
    <w:multiLevelType w:val="hybridMultilevel"/>
    <w:tmpl w:val="4308D4BE"/>
    <w:lvl w:ilvl="0" w:tplc="A75E5F1A">
      <w:start w:val="1"/>
      <w:numFmt w:val="bullet"/>
      <w:lvlText w:val=""/>
      <w:lvlJc w:val="left"/>
      <w:pPr>
        <w:tabs>
          <w:tab w:val="num" w:pos="2160"/>
        </w:tabs>
        <w:ind w:left="2160" w:hanging="360"/>
      </w:pPr>
      <w:rPr>
        <w:rFonts w:ascii="Symbol" w:hAnsi="Symbol" w:hint="default"/>
        <w:sz w:val="24"/>
        <w:szCs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12512D9"/>
    <w:multiLevelType w:val="hybridMultilevel"/>
    <w:tmpl w:val="7478B0CE"/>
    <w:lvl w:ilvl="0" w:tplc="B5AC3054">
      <w:start w:val="1"/>
      <w:numFmt w:val="bullet"/>
      <w:lvlText w:val=""/>
      <w:lvlJc w:val="left"/>
      <w:pPr>
        <w:tabs>
          <w:tab w:val="num" w:pos="2160"/>
        </w:tabs>
        <w:ind w:left="2160" w:hanging="360"/>
      </w:pPr>
      <w:rPr>
        <w:rFonts w:ascii="Wingdings" w:hAnsi="Wingdings" w:hint="default"/>
        <w:sz w:val="40"/>
        <w:szCs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47E15EF"/>
    <w:multiLevelType w:val="hybridMultilevel"/>
    <w:tmpl w:val="29A65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9D5917"/>
    <w:multiLevelType w:val="hybridMultilevel"/>
    <w:tmpl w:val="C7EC2670"/>
    <w:lvl w:ilvl="0" w:tplc="152218F2">
      <w:start w:val="1"/>
      <w:numFmt w:val="bullet"/>
      <w:lvlText w:val=""/>
      <w:lvlJc w:val="left"/>
      <w:pPr>
        <w:tabs>
          <w:tab w:val="num" w:pos="2160"/>
        </w:tabs>
        <w:ind w:left="2160" w:hanging="360"/>
      </w:pPr>
      <w:rPr>
        <w:rFonts w:ascii="Wingdings" w:hAnsi="Wingdings"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3B1E2FEF"/>
    <w:multiLevelType w:val="hybridMultilevel"/>
    <w:tmpl w:val="39421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A05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C427B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160788"/>
    <w:multiLevelType w:val="hybridMultilevel"/>
    <w:tmpl w:val="49C8CB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7B5BCA"/>
    <w:multiLevelType w:val="hybridMultilevel"/>
    <w:tmpl w:val="4D2A9330"/>
    <w:lvl w:ilvl="0" w:tplc="21426C8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1152CD"/>
    <w:multiLevelType w:val="hybridMultilevel"/>
    <w:tmpl w:val="683665C0"/>
    <w:lvl w:ilvl="0" w:tplc="ADFE59A6">
      <w:start w:val="1"/>
      <w:numFmt w:val="decimal"/>
      <w:lvlText w:val="%1."/>
      <w:lvlJc w:val="left"/>
      <w:pPr>
        <w:ind w:left="1080" w:hanging="360"/>
      </w:pPr>
      <w:rPr>
        <w:rFonts w:hint="default"/>
      </w:rPr>
    </w:lvl>
    <w:lvl w:ilvl="1" w:tplc="EB78E5B4">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F71E40"/>
    <w:multiLevelType w:val="singleLevel"/>
    <w:tmpl w:val="8662D788"/>
    <w:lvl w:ilvl="0">
      <w:start w:val="4"/>
      <w:numFmt w:val="upperLetter"/>
      <w:lvlText w:val="%1."/>
      <w:lvlJc w:val="left"/>
      <w:pPr>
        <w:tabs>
          <w:tab w:val="num" w:pos="360"/>
        </w:tabs>
        <w:ind w:left="360" w:hanging="360"/>
      </w:pPr>
      <w:rPr>
        <w:rFonts w:hint="default"/>
        <w:b/>
      </w:rPr>
    </w:lvl>
  </w:abstractNum>
  <w:abstractNum w:abstractNumId="30" w15:restartNumberingAfterBreak="0">
    <w:nsid w:val="53DC6AF9"/>
    <w:multiLevelType w:val="hybridMultilevel"/>
    <w:tmpl w:val="4EB4DB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4F17059"/>
    <w:multiLevelType w:val="hybridMultilevel"/>
    <w:tmpl w:val="90800950"/>
    <w:lvl w:ilvl="0" w:tplc="293AF178">
      <w:start w:val="1"/>
      <w:numFmt w:val="bullet"/>
      <w:lvlText w:val=""/>
      <w:lvlJc w:val="left"/>
      <w:pPr>
        <w:tabs>
          <w:tab w:val="num" w:pos="780"/>
        </w:tabs>
        <w:ind w:left="780" w:hanging="360"/>
      </w:pPr>
      <w:rPr>
        <w:rFonts w:ascii="Wingdings" w:hAnsi="Wingdings" w:hint="default"/>
        <w:sz w:val="24"/>
        <w:szCs w:val="24"/>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8296B3C"/>
    <w:multiLevelType w:val="hybridMultilevel"/>
    <w:tmpl w:val="BABEA546"/>
    <w:lvl w:ilvl="0" w:tplc="D0421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DA4B07"/>
    <w:multiLevelType w:val="hybridMultilevel"/>
    <w:tmpl w:val="188C1B9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64ED3097"/>
    <w:multiLevelType w:val="singleLevel"/>
    <w:tmpl w:val="DE12F0F0"/>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5385934"/>
    <w:multiLevelType w:val="singleLevel"/>
    <w:tmpl w:val="D18A2D84"/>
    <w:lvl w:ilvl="0">
      <w:start w:val="1"/>
      <w:numFmt w:val="decimal"/>
      <w:lvlText w:val="%1."/>
      <w:lvlJc w:val="left"/>
      <w:pPr>
        <w:tabs>
          <w:tab w:val="num" w:pos="1080"/>
        </w:tabs>
        <w:ind w:left="1080" w:hanging="360"/>
      </w:pPr>
      <w:rPr>
        <w:rFonts w:hint="default"/>
      </w:rPr>
    </w:lvl>
  </w:abstractNum>
  <w:abstractNum w:abstractNumId="36" w15:restartNumberingAfterBreak="0">
    <w:nsid w:val="683B75E7"/>
    <w:multiLevelType w:val="singleLevel"/>
    <w:tmpl w:val="DE12F0F0"/>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BF3300"/>
    <w:multiLevelType w:val="hybridMultilevel"/>
    <w:tmpl w:val="87C2B4C6"/>
    <w:lvl w:ilvl="0" w:tplc="ADFE59A6">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FC6F37"/>
    <w:multiLevelType w:val="hybridMultilevel"/>
    <w:tmpl w:val="2E6C4BA0"/>
    <w:lvl w:ilvl="0" w:tplc="04090001">
      <w:start w:val="1"/>
      <w:numFmt w:val="bullet"/>
      <w:lvlText w:val=""/>
      <w:lvlJc w:val="left"/>
      <w:pPr>
        <w:tabs>
          <w:tab w:val="num" w:pos="1440"/>
        </w:tabs>
        <w:ind w:left="1440" w:hanging="360"/>
      </w:pPr>
      <w:rPr>
        <w:rFonts w:ascii="Symbol" w:hAnsi="Symbol" w:hint="default"/>
      </w:rPr>
    </w:lvl>
    <w:lvl w:ilvl="1" w:tplc="7CF439DC">
      <w:start w:val="4"/>
      <w:numFmt w:val="upperLetter"/>
      <w:lvlText w:val="%2."/>
      <w:lvlJc w:val="left"/>
      <w:pPr>
        <w:tabs>
          <w:tab w:val="num" w:pos="2160"/>
        </w:tabs>
        <w:ind w:left="2160" w:hanging="360"/>
      </w:pPr>
      <w:rPr>
        <w:rFonts w:hint="default"/>
        <w:b/>
      </w:rPr>
    </w:lvl>
    <w:lvl w:ilvl="2" w:tplc="CAF47916">
      <w:start w:val="4"/>
      <w:numFmt w:val="decimal"/>
      <w:lvlText w:val="%3."/>
      <w:lvlJc w:val="left"/>
      <w:pPr>
        <w:tabs>
          <w:tab w:val="num" w:pos="3420"/>
        </w:tabs>
        <w:ind w:left="3420" w:hanging="720"/>
      </w:pPr>
      <w:rPr>
        <w:rFonts w:hint="default"/>
        <w:u w:val="none"/>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D77468C"/>
    <w:multiLevelType w:val="multilevel"/>
    <w:tmpl w:val="4308D4BE"/>
    <w:lvl w:ilvl="0">
      <w:start w:val="1"/>
      <w:numFmt w:val="bullet"/>
      <w:lvlText w:val=""/>
      <w:lvlJc w:val="left"/>
      <w:pPr>
        <w:tabs>
          <w:tab w:val="num" w:pos="2160"/>
        </w:tabs>
        <w:ind w:left="2160" w:hanging="360"/>
      </w:pPr>
      <w:rPr>
        <w:rFonts w:ascii="Symbol" w:hAnsi="Symbol" w:hint="default"/>
        <w:sz w:val="24"/>
        <w:szCs w:val="24"/>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2E80B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7764B5E"/>
    <w:multiLevelType w:val="hybridMultilevel"/>
    <w:tmpl w:val="763A1874"/>
    <w:lvl w:ilvl="0" w:tplc="A32A2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05F42"/>
    <w:multiLevelType w:val="hybridMultilevel"/>
    <w:tmpl w:val="A824E5F0"/>
    <w:lvl w:ilvl="0" w:tplc="25B61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2C5A16"/>
    <w:multiLevelType w:val="hybridMultilevel"/>
    <w:tmpl w:val="7DEC64B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4" w15:restartNumberingAfterBreak="0">
    <w:nsid w:val="7D3F361A"/>
    <w:multiLevelType w:val="hybridMultilevel"/>
    <w:tmpl w:val="244A862A"/>
    <w:lvl w:ilvl="0" w:tplc="A05EC7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CC4FF9"/>
    <w:multiLevelType w:val="hybridMultilevel"/>
    <w:tmpl w:val="A896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81F5A"/>
    <w:multiLevelType w:val="singleLevel"/>
    <w:tmpl w:val="DE12F0F0"/>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40"/>
  </w:num>
  <w:num w:numId="3">
    <w:abstractNumId w:val="29"/>
  </w:num>
  <w:num w:numId="4">
    <w:abstractNumId w:val="8"/>
  </w:num>
  <w:num w:numId="5">
    <w:abstractNumId w:val="18"/>
  </w:num>
  <w:num w:numId="6">
    <w:abstractNumId w:val="25"/>
  </w:num>
  <w:num w:numId="7">
    <w:abstractNumId w:val="9"/>
  </w:num>
  <w:num w:numId="8">
    <w:abstractNumId w:val="24"/>
  </w:num>
  <w:num w:numId="9">
    <w:abstractNumId w:val="36"/>
  </w:num>
  <w:num w:numId="10">
    <w:abstractNumId w:val="46"/>
  </w:num>
  <w:num w:numId="11">
    <w:abstractNumId w:val="1"/>
  </w:num>
  <w:num w:numId="12">
    <w:abstractNumId w:val="11"/>
  </w:num>
  <w:num w:numId="13">
    <w:abstractNumId w:val="16"/>
  </w:num>
  <w:num w:numId="14">
    <w:abstractNumId w:val="15"/>
  </w:num>
  <w:num w:numId="15">
    <w:abstractNumId w:val="2"/>
  </w:num>
  <w:num w:numId="16">
    <w:abstractNumId w:val="6"/>
  </w:num>
  <w:num w:numId="17">
    <w:abstractNumId w:val="34"/>
  </w:num>
  <w:num w:numId="18">
    <w:abstractNumId w:val="5"/>
  </w:num>
  <w:num w:numId="19">
    <w:abstractNumId w:val="22"/>
  </w:num>
  <w:num w:numId="20">
    <w:abstractNumId w:val="26"/>
  </w:num>
  <w:num w:numId="21">
    <w:abstractNumId w:val="13"/>
  </w:num>
  <w:num w:numId="22">
    <w:abstractNumId w:val="38"/>
  </w:num>
  <w:num w:numId="23">
    <w:abstractNumId w:val="30"/>
  </w:num>
  <w:num w:numId="24">
    <w:abstractNumId w:val="33"/>
  </w:num>
  <w:num w:numId="25">
    <w:abstractNumId w:val="43"/>
  </w:num>
  <w:num w:numId="26">
    <w:abstractNumId w:val="12"/>
  </w:num>
  <w:num w:numId="27">
    <w:abstractNumId w:val="19"/>
  </w:num>
  <w:num w:numId="28">
    <w:abstractNumId w:val="39"/>
  </w:num>
  <w:num w:numId="29">
    <w:abstractNumId w:val="20"/>
  </w:num>
  <w:num w:numId="30">
    <w:abstractNumId w:val="17"/>
  </w:num>
  <w:num w:numId="31">
    <w:abstractNumId w:val="31"/>
  </w:num>
  <w:num w:numId="32">
    <w:abstractNumId w:val="35"/>
  </w:num>
  <w:num w:numId="33">
    <w:abstractNumId w:val="14"/>
  </w:num>
  <w:num w:numId="34">
    <w:abstractNumId w:val="10"/>
  </w:num>
  <w:num w:numId="35">
    <w:abstractNumId w:val="26"/>
  </w:num>
  <w:num w:numId="36">
    <w:abstractNumId w:val="4"/>
  </w:num>
  <w:num w:numId="37">
    <w:abstractNumId w:val="42"/>
  </w:num>
  <w:num w:numId="38">
    <w:abstractNumId w:val="7"/>
  </w:num>
  <w:num w:numId="39">
    <w:abstractNumId w:val="3"/>
  </w:num>
  <w:num w:numId="40">
    <w:abstractNumId w:val="27"/>
  </w:num>
  <w:num w:numId="41">
    <w:abstractNumId w:val="21"/>
  </w:num>
  <w:num w:numId="42">
    <w:abstractNumId w:val="45"/>
  </w:num>
  <w:num w:numId="43">
    <w:abstractNumId w:val="32"/>
  </w:num>
  <w:num w:numId="44">
    <w:abstractNumId w:val="23"/>
  </w:num>
  <w:num w:numId="45">
    <w:abstractNumId w:val="28"/>
  </w:num>
  <w:num w:numId="46">
    <w:abstractNumId w:val="37"/>
  </w:num>
  <w:num w:numId="47">
    <w:abstractNumId w:val="41"/>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A9"/>
    <w:rsid w:val="00002331"/>
    <w:rsid w:val="00004F97"/>
    <w:rsid w:val="00005A01"/>
    <w:rsid w:val="0000778B"/>
    <w:rsid w:val="00014085"/>
    <w:rsid w:val="00042FC6"/>
    <w:rsid w:val="00044033"/>
    <w:rsid w:val="00065B03"/>
    <w:rsid w:val="00080E33"/>
    <w:rsid w:val="000911FE"/>
    <w:rsid w:val="000A3E7A"/>
    <w:rsid w:val="000B4430"/>
    <w:rsid w:val="000C0AC1"/>
    <w:rsid w:val="000D4C31"/>
    <w:rsid w:val="000E15DD"/>
    <w:rsid w:val="000E2C7D"/>
    <w:rsid w:val="000F337A"/>
    <w:rsid w:val="0010551E"/>
    <w:rsid w:val="00123AEB"/>
    <w:rsid w:val="00142303"/>
    <w:rsid w:val="00155F8A"/>
    <w:rsid w:val="001617D1"/>
    <w:rsid w:val="00171C00"/>
    <w:rsid w:val="00176342"/>
    <w:rsid w:val="001778D9"/>
    <w:rsid w:val="00194009"/>
    <w:rsid w:val="001A1E87"/>
    <w:rsid w:val="001A3F0E"/>
    <w:rsid w:val="001A4C9E"/>
    <w:rsid w:val="001B4F84"/>
    <w:rsid w:val="001B52FF"/>
    <w:rsid w:val="001D3251"/>
    <w:rsid w:val="001D3391"/>
    <w:rsid w:val="001D63EA"/>
    <w:rsid w:val="001F38FA"/>
    <w:rsid w:val="001F78AD"/>
    <w:rsid w:val="0020314D"/>
    <w:rsid w:val="00211C6E"/>
    <w:rsid w:val="00213BE2"/>
    <w:rsid w:val="00217217"/>
    <w:rsid w:val="00217E1F"/>
    <w:rsid w:val="00221872"/>
    <w:rsid w:val="00237BA7"/>
    <w:rsid w:val="00242D1F"/>
    <w:rsid w:val="00243811"/>
    <w:rsid w:val="00243C6E"/>
    <w:rsid w:val="00253C73"/>
    <w:rsid w:val="00261AE2"/>
    <w:rsid w:val="002637ED"/>
    <w:rsid w:val="0028058B"/>
    <w:rsid w:val="002A1C07"/>
    <w:rsid w:val="002A301E"/>
    <w:rsid w:val="002B2863"/>
    <w:rsid w:val="002B7278"/>
    <w:rsid w:val="002C28E0"/>
    <w:rsid w:val="002C28FF"/>
    <w:rsid w:val="002D0105"/>
    <w:rsid w:val="002D2E71"/>
    <w:rsid w:val="002D6BB6"/>
    <w:rsid w:val="002E6D39"/>
    <w:rsid w:val="002F0364"/>
    <w:rsid w:val="002F5E8C"/>
    <w:rsid w:val="00304572"/>
    <w:rsid w:val="00314398"/>
    <w:rsid w:val="003222B1"/>
    <w:rsid w:val="0033098D"/>
    <w:rsid w:val="00333947"/>
    <w:rsid w:val="00354FCA"/>
    <w:rsid w:val="0036013E"/>
    <w:rsid w:val="0036524B"/>
    <w:rsid w:val="003667C2"/>
    <w:rsid w:val="0037355D"/>
    <w:rsid w:val="0037761E"/>
    <w:rsid w:val="003853C3"/>
    <w:rsid w:val="00385B1C"/>
    <w:rsid w:val="003A0794"/>
    <w:rsid w:val="003A1A05"/>
    <w:rsid w:val="003A58AF"/>
    <w:rsid w:val="003A73D4"/>
    <w:rsid w:val="003B6369"/>
    <w:rsid w:val="003B7717"/>
    <w:rsid w:val="003B77D2"/>
    <w:rsid w:val="003C497F"/>
    <w:rsid w:val="003D2B7A"/>
    <w:rsid w:val="003D5A20"/>
    <w:rsid w:val="003E2400"/>
    <w:rsid w:val="003E7591"/>
    <w:rsid w:val="004041F4"/>
    <w:rsid w:val="00422D70"/>
    <w:rsid w:val="00430FDE"/>
    <w:rsid w:val="00435985"/>
    <w:rsid w:val="00440FD7"/>
    <w:rsid w:val="00443DB5"/>
    <w:rsid w:val="00460244"/>
    <w:rsid w:val="0046737F"/>
    <w:rsid w:val="00473F6A"/>
    <w:rsid w:val="00484EA7"/>
    <w:rsid w:val="004878CE"/>
    <w:rsid w:val="0049285E"/>
    <w:rsid w:val="004B0079"/>
    <w:rsid w:val="004C3443"/>
    <w:rsid w:val="004F0BF0"/>
    <w:rsid w:val="004F379C"/>
    <w:rsid w:val="004F3BF2"/>
    <w:rsid w:val="00510780"/>
    <w:rsid w:val="00515159"/>
    <w:rsid w:val="005202EE"/>
    <w:rsid w:val="00533FD8"/>
    <w:rsid w:val="0053479F"/>
    <w:rsid w:val="00535D9F"/>
    <w:rsid w:val="00542A28"/>
    <w:rsid w:val="005439B9"/>
    <w:rsid w:val="00550BA0"/>
    <w:rsid w:val="005539F2"/>
    <w:rsid w:val="0055747A"/>
    <w:rsid w:val="00563B84"/>
    <w:rsid w:val="0056775E"/>
    <w:rsid w:val="00572516"/>
    <w:rsid w:val="00574B91"/>
    <w:rsid w:val="005809EC"/>
    <w:rsid w:val="0059655E"/>
    <w:rsid w:val="005A486A"/>
    <w:rsid w:val="005A589F"/>
    <w:rsid w:val="005A624D"/>
    <w:rsid w:val="005B007B"/>
    <w:rsid w:val="005B385D"/>
    <w:rsid w:val="005B5808"/>
    <w:rsid w:val="005C78E6"/>
    <w:rsid w:val="005D41BE"/>
    <w:rsid w:val="005D5E6B"/>
    <w:rsid w:val="00600203"/>
    <w:rsid w:val="006078E5"/>
    <w:rsid w:val="00610190"/>
    <w:rsid w:val="006117F1"/>
    <w:rsid w:val="006161FC"/>
    <w:rsid w:val="006232BC"/>
    <w:rsid w:val="006261A8"/>
    <w:rsid w:val="00626EA9"/>
    <w:rsid w:val="00627CA5"/>
    <w:rsid w:val="00630F31"/>
    <w:rsid w:val="00633D4C"/>
    <w:rsid w:val="006340AF"/>
    <w:rsid w:val="00642C6F"/>
    <w:rsid w:val="00645FC9"/>
    <w:rsid w:val="0065125D"/>
    <w:rsid w:val="00654380"/>
    <w:rsid w:val="006557E3"/>
    <w:rsid w:val="00663935"/>
    <w:rsid w:val="006732D7"/>
    <w:rsid w:val="00675E9D"/>
    <w:rsid w:val="0068643F"/>
    <w:rsid w:val="006876AA"/>
    <w:rsid w:val="00691997"/>
    <w:rsid w:val="00692D2E"/>
    <w:rsid w:val="0069582B"/>
    <w:rsid w:val="006A0913"/>
    <w:rsid w:val="006A585B"/>
    <w:rsid w:val="006A6968"/>
    <w:rsid w:val="006B5D12"/>
    <w:rsid w:val="006C1558"/>
    <w:rsid w:val="006C33FF"/>
    <w:rsid w:val="006C496D"/>
    <w:rsid w:val="006D2818"/>
    <w:rsid w:val="006E2ECE"/>
    <w:rsid w:val="006E3C7F"/>
    <w:rsid w:val="006F025E"/>
    <w:rsid w:val="006F48DB"/>
    <w:rsid w:val="006F4B1A"/>
    <w:rsid w:val="006F4E78"/>
    <w:rsid w:val="00701FB2"/>
    <w:rsid w:val="00703B68"/>
    <w:rsid w:val="00712648"/>
    <w:rsid w:val="00715312"/>
    <w:rsid w:val="00716CAD"/>
    <w:rsid w:val="00726FD4"/>
    <w:rsid w:val="00737E35"/>
    <w:rsid w:val="0074501B"/>
    <w:rsid w:val="00752E48"/>
    <w:rsid w:val="007537E2"/>
    <w:rsid w:val="007559A1"/>
    <w:rsid w:val="0076682F"/>
    <w:rsid w:val="00770855"/>
    <w:rsid w:val="007745B7"/>
    <w:rsid w:val="00780EDC"/>
    <w:rsid w:val="007926DB"/>
    <w:rsid w:val="00793647"/>
    <w:rsid w:val="00797209"/>
    <w:rsid w:val="00797909"/>
    <w:rsid w:val="007A17F9"/>
    <w:rsid w:val="007A4CAD"/>
    <w:rsid w:val="007B2647"/>
    <w:rsid w:val="007B2E21"/>
    <w:rsid w:val="007B30F9"/>
    <w:rsid w:val="007B4807"/>
    <w:rsid w:val="007B5F68"/>
    <w:rsid w:val="007C6210"/>
    <w:rsid w:val="007C748E"/>
    <w:rsid w:val="007D0B6F"/>
    <w:rsid w:val="007F39C0"/>
    <w:rsid w:val="007F7789"/>
    <w:rsid w:val="0080086E"/>
    <w:rsid w:val="008074C4"/>
    <w:rsid w:val="0081480D"/>
    <w:rsid w:val="008160C8"/>
    <w:rsid w:val="00830663"/>
    <w:rsid w:val="0084208C"/>
    <w:rsid w:val="00842512"/>
    <w:rsid w:val="00844AA7"/>
    <w:rsid w:val="008504BC"/>
    <w:rsid w:val="008532D0"/>
    <w:rsid w:val="00856D78"/>
    <w:rsid w:val="008657BC"/>
    <w:rsid w:val="008724E8"/>
    <w:rsid w:val="008744C1"/>
    <w:rsid w:val="00877763"/>
    <w:rsid w:val="008912C3"/>
    <w:rsid w:val="008A3DB3"/>
    <w:rsid w:val="008A3F92"/>
    <w:rsid w:val="008A66EE"/>
    <w:rsid w:val="008D0CC1"/>
    <w:rsid w:val="008D510C"/>
    <w:rsid w:val="008F4879"/>
    <w:rsid w:val="009062BC"/>
    <w:rsid w:val="00912945"/>
    <w:rsid w:val="00956005"/>
    <w:rsid w:val="009718A6"/>
    <w:rsid w:val="00977169"/>
    <w:rsid w:val="00990741"/>
    <w:rsid w:val="009916A6"/>
    <w:rsid w:val="00996E51"/>
    <w:rsid w:val="009A4BFF"/>
    <w:rsid w:val="009B1621"/>
    <w:rsid w:val="009B4DDA"/>
    <w:rsid w:val="009B5A6A"/>
    <w:rsid w:val="009C04E6"/>
    <w:rsid w:val="009C6522"/>
    <w:rsid w:val="009E38A6"/>
    <w:rsid w:val="009E6679"/>
    <w:rsid w:val="009E7D82"/>
    <w:rsid w:val="009F7A74"/>
    <w:rsid w:val="00A03263"/>
    <w:rsid w:val="00A03CB7"/>
    <w:rsid w:val="00A14F25"/>
    <w:rsid w:val="00A260E0"/>
    <w:rsid w:val="00A32016"/>
    <w:rsid w:val="00A36B4B"/>
    <w:rsid w:val="00A44BA1"/>
    <w:rsid w:val="00A45610"/>
    <w:rsid w:val="00A4749B"/>
    <w:rsid w:val="00A526DD"/>
    <w:rsid w:val="00A5397B"/>
    <w:rsid w:val="00A55723"/>
    <w:rsid w:val="00A70709"/>
    <w:rsid w:val="00A70B1B"/>
    <w:rsid w:val="00A741C0"/>
    <w:rsid w:val="00A8181B"/>
    <w:rsid w:val="00A90E81"/>
    <w:rsid w:val="00AA3559"/>
    <w:rsid w:val="00AA4789"/>
    <w:rsid w:val="00AA52DC"/>
    <w:rsid w:val="00AA54F9"/>
    <w:rsid w:val="00AB352D"/>
    <w:rsid w:val="00AC04FB"/>
    <w:rsid w:val="00AC5BA8"/>
    <w:rsid w:val="00AE6E9D"/>
    <w:rsid w:val="00AE76A1"/>
    <w:rsid w:val="00AF2D79"/>
    <w:rsid w:val="00B00401"/>
    <w:rsid w:val="00B070F5"/>
    <w:rsid w:val="00B0794C"/>
    <w:rsid w:val="00B15948"/>
    <w:rsid w:val="00B15E1A"/>
    <w:rsid w:val="00B219C0"/>
    <w:rsid w:val="00B3701B"/>
    <w:rsid w:val="00B66965"/>
    <w:rsid w:val="00B7420A"/>
    <w:rsid w:val="00B7472B"/>
    <w:rsid w:val="00B91CB0"/>
    <w:rsid w:val="00B94D51"/>
    <w:rsid w:val="00BA1D03"/>
    <w:rsid w:val="00BC1F8E"/>
    <w:rsid w:val="00BD2516"/>
    <w:rsid w:val="00BD2CF7"/>
    <w:rsid w:val="00BD5D84"/>
    <w:rsid w:val="00BD6558"/>
    <w:rsid w:val="00BD6FEA"/>
    <w:rsid w:val="00BE2E48"/>
    <w:rsid w:val="00BE4F86"/>
    <w:rsid w:val="00BF3A04"/>
    <w:rsid w:val="00C01D04"/>
    <w:rsid w:val="00C12859"/>
    <w:rsid w:val="00C145AA"/>
    <w:rsid w:val="00C34E93"/>
    <w:rsid w:val="00C34E97"/>
    <w:rsid w:val="00C416B5"/>
    <w:rsid w:val="00C431D4"/>
    <w:rsid w:val="00C52C62"/>
    <w:rsid w:val="00C5332B"/>
    <w:rsid w:val="00C56CD3"/>
    <w:rsid w:val="00C812E3"/>
    <w:rsid w:val="00C82F6D"/>
    <w:rsid w:val="00C86B7B"/>
    <w:rsid w:val="00CA34DA"/>
    <w:rsid w:val="00CA74D5"/>
    <w:rsid w:val="00CC04EC"/>
    <w:rsid w:val="00CC059C"/>
    <w:rsid w:val="00CC5334"/>
    <w:rsid w:val="00CD335D"/>
    <w:rsid w:val="00CD374F"/>
    <w:rsid w:val="00CE0804"/>
    <w:rsid w:val="00CE1C63"/>
    <w:rsid w:val="00CE7E91"/>
    <w:rsid w:val="00CF321C"/>
    <w:rsid w:val="00CF4CEB"/>
    <w:rsid w:val="00CF7AEE"/>
    <w:rsid w:val="00D02EB6"/>
    <w:rsid w:val="00D0644F"/>
    <w:rsid w:val="00D074D3"/>
    <w:rsid w:val="00D121FB"/>
    <w:rsid w:val="00D2141E"/>
    <w:rsid w:val="00D21F18"/>
    <w:rsid w:val="00D25956"/>
    <w:rsid w:val="00D276D2"/>
    <w:rsid w:val="00D330D7"/>
    <w:rsid w:val="00D35C73"/>
    <w:rsid w:val="00D364C6"/>
    <w:rsid w:val="00D3781B"/>
    <w:rsid w:val="00D53D91"/>
    <w:rsid w:val="00D57E08"/>
    <w:rsid w:val="00D964F7"/>
    <w:rsid w:val="00DA1BC0"/>
    <w:rsid w:val="00DA62DD"/>
    <w:rsid w:val="00DA7EF3"/>
    <w:rsid w:val="00DB3C6B"/>
    <w:rsid w:val="00DC1F01"/>
    <w:rsid w:val="00DD6704"/>
    <w:rsid w:val="00DE24E2"/>
    <w:rsid w:val="00DE616F"/>
    <w:rsid w:val="00DF71AC"/>
    <w:rsid w:val="00DF768B"/>
    <w:rsid w:val="00E15175"/>
    <w:rsid w:val="00E16B7C"/>
    <w:rsid w:val="00E25A65"/>
    <w:rsid w:val="00E31E75"/>
    <w:rsid w:val="00E365AC"/>
    <w:rsid w:val="00E37337"/>
    <w:rsid w:val="00E43DD6"/>
    <w:rsid w:val="00E448D8"/>
    <w:rsid w:val="00E44D05"/>
    <w:rsid w:val="00E533DF"/>
    <w:rsid w:val="00E57B22"/>
    <w:rsid w:val="00E611EF"/>
    <w:rsid w:val="00E62EC9"/>
    <w:rsid w:val="00E64D87"/>
    <w:rsid w:val="00E76230"/>
    <w:rsid w:val="00E77087"/>
    <w:rsid w:val="00E81288"/>
    <w:rsid w:val="00E94665"/>
    <w:rsid w:val="00E96F6C"/>
    <w:rsid w:val="00EB31D7"/>
    <w:rsid w:val="00EC521B"/>
    <w:rsid w:val="00EC60F5"/>
    <w:rsid w:val="00EF01A3"/>
    <w:rsid w:val="00F04B55"/>
    <w:rsid w:val="00F1193A"/>
    <w:rsid w:val="00F1269D"/>
    <w:rsid w:val="00F14DAB"/>
    <w:rsid w:val="00F14F87"/>
    <w:rsid w:val="00F1616A"/>
    <w:rsid w:val="00F270BC"/>
    <w:rsid w:val="00F32502"/>
    <w:rsid w:val="00F36AAC"/>
    <w:rsid w:val="00F3712B"/>
    <w:rsid w:val="00F379D8"/>
    <w:rsid w:val="00F50C2C"/>
    <w:rsid w:val="00F52786"/>
    <w:rsid w:val="00F53E7D"/>
    <w:rsid w:val="00F60B0C"/>
    <w:rsid w:val="00F62A2A"/>
    <w:rsid w:val="00F71F3D"/>
    <w:rsid w:val="00F95E64"/>
    <w:rsid w:val="00FA1A2D"/>
    <w:rsid w:val="00FC53D0"/>
    <w:rsid w:val="00FF316E"/>
    <w:rsid w:val="00FF3358"/>
    <w:rsid w:val="00FF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60AB2"/>
  <w15:docId w15:val="{9E2EDD51-0C28-4A01-AEC0-4EF9A9BF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EC9"/>
    <w:pPr>
      <w:widowControl w:val="0"/>
    </w:pPr>
    <w:rPr>
      <w:snapToGrid w:val="0"/>
      <w:sz w:val="24"/>
    </w:rPr>
  </w:style>
  <w:style w:type="paragraph" w:styleId="Heading1">
    <w:name w:val="heading 1"/>
    <w:basedOn w:val="Normal"/>
    <w:next w:val="Normal"/>
    <w:qFormat/>
    <w:rsid w:val="00E62EC9"/>
    <w:pPr>
      <w:keepNext/>
      <w:outlineLvl w:val="0"/>
    </w:pPr>
    <w:rPr>
      <w:b/>
    </w:rPr>
  </w:style>
  <w:style w:type="paragraph" w:styleId="Heading2">
    <w:name w:val="heading 2"/>
    <w:basedOn w:val="Normal"/>
    <w:next w:val="Normal"/>
    <w:qFormat/>
    <w:rsid w:val="00E62EC9"/>
    <w:pPr>
      <w:keepNext/>
      <w:widowControl/>
      <w:tabs>
        <w:tab w:val="left" w:pos="1440"/>
      </w:tabs>
      <w:ind w:right="1440"/>
      <w:outlineLvl w:val="1"/>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62EC9"/>
  </w:style>
  <w:style w:type="paragraph" w:customStyle="1" w:styleId="a">
    <w:name w:val="_"/>
    <w:basedOn w:val="Normal"/>
    <w:rsid w:val="00E62EC9"/>
    <w:pPr>
      <w:ind w:left="720" w:hanging="720"/>
    </w:pPr>
  </w:style>
  <w:style w:type="paragraph" w:styleId="Title">
    <w:name w:val="Title"/>
    <w:basedOn w:val="Normal"/>
    <w:qFormat/>
    <w:rsid w:val="00E62EC9"/>
    <w:pPr>
      <w:widowControl/>
      <w:tabs>
        <w:tab w:val="left" w:pos="1440"/>
      </w:tabs>
      <w:ind w:left="1440" w:right="1440"/>
      <w:jc w:val="center"/>
    </w:pPr>
    <w:rPr>
      <w:b/>
      <w:snapToGrid/>
    </w:rPr>
  </w:style>
  <w:style w:type="paragraph" w:styleId="Subtitle">
    <w:name w:val="Subtitle"/>
    <w:basedOn w:val="Normal"/>
    <w:qFormat/>
    <w:rsid w:val="00E62EC9"/>
    <w:pPr>
      <w:widowControl/>
      <w:tabs>
        <w:tab w:val="left" w:pos="1440"/>
      </w:tabs>
      <w:ind w:left="1440" w:right="1440"/>
    </w:pPr>
    <w:rPr>
      <w:b/>
      <w:snapToGrid/>
    </w:rPr>
  </w:style>
  <w:style w:type="paragraph" w:styleId="Header">
    <w:name w:val="header"/>
    <w:basedOn w:val="Normal"/>
    <w:rsid w:val="00E62EC9"/>
    <w:pPr>
      <w:tabs>
        <w:tab w:val="center" w:pos="4320"/>
        <w:tab w:val="right" w:pos="8640"/>
      </w:tabs>
    </w:pPr>
  </w:style>
  <w:style w:type="paragraph" w:styleId="Footer">
    <w:name w:val="footer"/>
    <w:basedOn w:val="Normal"/>
    <w:rsid w:val="00E62EC9"/>
    <w:pPr>
      <w:tabs>
        <w:tab w:val="center" w:pos="4320"/>
        <w:tab w:val="right" w:pos="8640"/>
      </w:tabs>
    </w:pPr>
  </w:style>
  <w:style w:type="paragraph" w:styleId="BodyText">
    <w:name w:val="Body Text"/>
    <w:basedOn w:val="Normal"/>
    <w:rsid w:val="00E62EC9"/>
    <w:pPr>
      <w:widowControl/>
    </w:pPr>
    <w:rPr>
      <w:i/>
      <w:snapToGrid/>
    </w:rPr>
  </w:style>
  <w:style w:type="paragraph" w:styleId="FootnoteText">
    <w:name w:val="footnote text"/>
    <w:basedOn w:val="Normal"/>
    <w:semiHidden/>
    <w:rsid w:val="00E62EC9"/>
    <w:rPr>
      <w:sz w:val="20"/>
    </w:rPr>
  </w:style>
  <w:style w:type="character" w:styleId="Hyperlink">
    <w:name w:val="Hyperlink"/>
    <w:rsid w:val="00D35C73"/>
    <w:rPr>
      <w:color w:val="0000FF"/>
      <w:u w:val="single"/>
    </w:rPr>
  </w:style>
  <w:style w:type="paragraph" w:styleId="BalloonText">
    <w:name w:val="Balloon Text"/>
    <w:basedOn w:val="Normal"/>
    <w:semiHidden/>
    <w:rsid w:val="004878CE"/>
    <w:rPr>
      <w:rFonts w:ascii="Tahoma" w:hAnsi="Tahoma" w:cs="Tahoma"/>
      <w:sz w:val="16"/>
      <w:szCs w:val="16"/>
    </w:rPr>
  </w:style>
  <w:style w:type="character" w:styleId="PageNumber">
    <w:name w:val="page number"/>
    <w:basedOn w:val="DefaultParagraphFont"/>
    <w:rsid w:val="005C78E6"/>
  </w:style>
  <w:style w:type="paragraph" w:styleId="ListParagraph">
    <w:name w:val="List Paragraph"/>
    <w:basedOn w:val="Normal"/>
    <w:uiPriority w:val="34"/>
    <w:qFormat/>
    <w:rsid w:val="00630F31"/>
    <w:pPr>
      <w:widowControl/>
      <w:ind w:left="720"/>
      <w:contextualSpacing/>
    </w:pPr>
    <w:rPr>
      <w:snapToGrid/>
      <w:szCs w:val="24"/>
    </w:rPr>
  </w:style>
  <w:style w:type="character" w:styleId="CommentReference">
    <w:name w:val="annotation reference"/>
    <w:basedOn w:val="DefaultParagraphFont"/>
    <w:uiPriority w:val="99"/>
    <w:semiHidden/>
    <w:unhideWhenUsed/>
    <w:rsid w:val="00BE4F86"/>
    <w:rPr>
      <w:sz w:val="16"/>
      <w:szCs w:val="16"/>
    </w:rPr>
  </w:style>
  <w:style w:type="paragraph" w:styleId="CommentText">
    <w:name w:val="annotation text"/>
    <w:basedOn w:val="Normal"/>
    <w:link w:val="CommentTextChar"/>
    <w:uiPriority w:val="99"/>
    <w:semiHidden/>
    <w:unhideWhenUsed/>
    <w:rsid w:val="00BE4F86"/>
    <w:rPr>
      <w:sz w:val="20"/>
    </w:rPr>
  </w:style>
  <w:style w:type="character" w:customStyle="1" w:styleId="CommentTextChar">
    <w:name w:val="Comment Text Char"/>
    <w:basedOn w:val="DefaultParagraphFont"/>
    <w:link w:val="CommentText"/>
    <w:uiPriority w:val="99"/>
    <w:semiHidden/>
    <w:rsid w:val="00BE4F86"/>
    <w:rPr>
      <w:snapToGrid w:val="0"/>
    </w:rPr>
  </w:style>
  <w:style w:type="paragraph" w:styleId="CommentSubject">
    <w:name w:val="annotation subject"/>
    <w:basedOn w:val="CommentText"/>
    <w:next w:val="CommentText"/>
    <w:link w:val="CommentSubjectChar"/>
    <w:uiPriority w:val="99"/>
    <w:semiHidden/>
    <w:unhideWhenUsed/>
    <w:rsid w:val="00BE4F86"/>
    <w:rPr>
      <w:b/>
      <w:bCs/>
    </w:rPr>
  </w:style>
  <w:style w:type="character" w:customStyle="1" w:styleId="CommentSubjectChar">
    <w:name w:val="Comment Subject Char"/>
    <w:basedOn w:val="CommentTextChar"/>
    <w:link w:val="CommentSubject"/>
    <w:uiPriority w:val="99"/>
    <w:semiHidden/>
    <w:rsid w:val="00BE4F86"/>
    <w:rPr>
      <w:b/>
      <w:bCs/>
      <w:snapToGrid w:val="0"/>
    </w:rPr>
  </w:style>
  <w:style w:type="paragraph" w:styleId="Revision">
    <w:name w:val="Revision"/>
    <w:hidden/>
    <w:uiPriority w:val="99"/>
    <w:semiHidden/>
    <w:rsid w:val="00002331"/>
    <w:rPr>
      <w:snapToGrid w:val="0"/>
      <w:sz w:val="24"/>
    </w:rPr>
  </w:style>
  <w:style w:type="paragraph" w:styleId="EndnoteText">
    <w:name w:val="endnote text"/>
    <w:basedOn w:val="Normal"/>
    <w:link w:val="EndnoteTextChar"/>
    <w:uiPriority w:val="99"/>
    <w:semiHidden/>
    <w:unhideWhenUsed/>
    <w:rsid w:val="00FF5D2E"/>
    <w:rPr>
      <w:sz w:val="20"/>
    </w:rPr>
  </w:style>
  <w:style w:type="character" w:customStyle="1" w:styleId="EndnoteTextChar">
    <w:name w:val="Endnote Text Char"/>
    <w:basedOn w:val="DefaultParagraphFont"/>
    <w:link w:val="EndnoteText"/>
    <w:uiPriority w:val="99"/>
    <w:semiHidden/>
    <w:rsid w:val="00FF5D2E"/>
    <w:rPr>
      <w:snapToGrid w:val="0"/>
    </w:rPr>
  </w:style>
  <w:style w:type="character" w:styleId="EndnoteReference">
    <w:name w:val="endnote reference"/>
    <w:basedOn w:val="DefaultParagraphFont"/>
    <w:uiPriority w:val="99"/>
    <w:semiHidden/>
    <w:unhideWhenUsed/>
    <w:rsid w:val="00FF5D2E"/>
    <w:rPr>
      <w:vertAlign w:val="superscript"/>
    </w:rPr>
  </w:style>
  <w:style w:type="character" w:styleId="FollowedHyperlink">
    <w:name w:val="FollowedHyperlink"/>
    <w:basedOn w:val="DefaultParagraphFont"/>
    <w:uiPriority w:val="99"/>
    <w:semiHidden/>
    <w:unhideWhenUsed/>
    <w:rsid w:val="00F32502"/>
    <w:rPr>
      <w:color w:val="800080" w:themeColor="followedHyperlink"/>
      <w:u w:val="single"/>
    </w:rPr>
  </w:style>
  <w:style w:type="character" w:styleId="PlaceholderText">
    <w:name w:val="Placeholder Text"/>
    <w:basedOn w:val="DefaultParagraphFont"/>
    <w:uiPriority w:val="99"/>
    <w:semiHidden/>
    <w:rsid w:val="00D064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83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xmed.org/WorkArea/linkit.aspx?LinkIdentifier=id&amp;ItemID=19917&amp;libID=175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texmed.org/bewi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F7F5A-E3B5-4336-A288-0A7C0561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COMMUNITY GRANTS</vt:lpstr>
    </vt:vector>
  </TitlesOfParts>
  <Company>Texas Medical Association</Company>
  <LinksUpToDate>false</LinksUpToDate>
  <CharactersWithSpaces>18709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GRANTS</dc:title>
  <dc:creator>MIS</dc:creator>
  <cp:lastModifiedBy>Tammy Wishard</cp:lastModifiedBy>
  <cp:revision>4</cp:revision>
  <cp:lastPrinted>2016-02-08T23:50:00Z</cp:lastPrinted>
  <dcterms:created xsi:type="dcterms:W3CDTF">2017-01-09T21:20:00Z</dcterms:created>
  <dcterms:modified xsi:type="dcterms:W3CDTF">2017-01-09T21:25:00Z</dcterms:modified>
</cp:coreProperties>
</file>